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82D3D" w:rsidRDefault="00723F04" w:rsidP="00E82D3D">
      <w:pPr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 wp14:anchorId="682A38B2" wp14:editId="36CE0445">
            <wp:simplePos x="0" y="0"/>
            <wp:positionH relativeFrom="column">
              <wp:posOffset>-1080135</wp:posOffset>
            </wp:positionH>
            <wp:positionV relativeFrom="paragraph">
              <wp:posOffset>-701040</wp:posOffset>
            </wp:positionV>
            <wp:extent cx="7562850" cy="10648950"/>
            <wp:effectExtent l="19050" t="0" r="0" b="0"/>
            <wp:wrapNone/>
            <wp:docPr id="1" name="Рисунок 1" descr="E:\Документы к аккредитации\Документы\Проверенные документы БЗ-17,18\ФГОС 3+\ИТОГ\СДАТЬ\Программы практик\Титулы\программа производственной практики преддипломна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Документы к аккредитации\Документы\Проверенные документы БЗ-17,18\ФГОС 3+\ИТОГ\СДАТЬ\Программы практик\Титулы\программа производственной практики преддипломная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lum bright="-10000"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48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82D3D">
        <w:rPr>
          <w:sz w:val="28"/>
          <w:szCs w:val="28"/>
        </w:rPr>
        <w:t>МИНОБРНАУКИ РОССИИ</w:t>
      </w:r>
    </w:p>
    <w:p w:rsidR="00E82D3D" w:rsidRDefault="00E82D3D" w:rsidP="00E82D3D">
      <w:pPr>
        <w:jc w:val="center"/>
        <w:rPr>
          <w:sz w:val="28"/>
          <w:szCs w:val="28"/>
        </w:rPr>
      </w:pPr>
    </w:p>
    <w:p w:rsidR="00E82D3D" w:rsidRDefault="00E82D3D" w:rsidP="00E82D3D">
      <w:pPr>
        <w:jc w:val="center"/>
        <w:rPr>
          <w:bCs/>
          <w:sz w:val="28"/>
          <w:szCs w:val="28"/>
        </w:rPr>
      </w:pPr>
      <w:r>
        <w:rPr>
          <w:bCs/>
          <w:sz w:val="28"/>
          <w:szCs w:val="28"/>
        </w:rPr>
        <w:t>Федеральное государственное бюджетное образовательное учреждение высшего образования</w:t>
      </w:r>
    </w:p>
    <w:p w:rsidR="00E82D3D" w:rsidRDefault="00E82D3D" w:rsidP="00E82D3D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«Нижегородский государственный педагогический университет </w:t>
      </w:r>
    </w:p>
    <w:p w:rsidR="00E82D3D" w:rsidRDefault="00E82D3D" w:rsidP="00E82D3D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имени Козьмы Минина» </w:t>
      </w:r>
    </w:p>
    <w:p w:rsidR="00E82D3D" w:rsidRDefault="00E82D3D" w:rsidP="00E82D3D">
      <w:pPr>
        <w:jc w:val="center"/>
        <w:rPr>
          <w:sz w:val="28"/>
          <w:szCs w:val="28"/>
        </w:rPr>
      </w:pPr>
    </w:p>
    <w:p w:rsidR="00D74AC6" w:rsidRDefault="00D74AC6" w:rsidP="00D74AC6">
      <w:pPr>
        <w:jc w:val="center"/>
        <w:rPr>
          <w:sz w:val="28"/>
          <w:szCs w:val="28"/>
        </w:rPr>
      </w:pPr>
      <w:r>
        <w:rPr>
          <w:sz w:val="28"/>
          <w:szCs w:val="28"/>
        </w:rPr>
        <w:t>Факультет естественных, математических и компьютерных наук</w:t>
      </w:r>
    </w:p>
    <w:p w:rsidR="00D74AC6" w:rsidRDefault="00D74AC6" w:rsidP="00D74AC6">
      <w:pPr>
        <w:jc w:val="center"/>
        <w:rPr>
          <w:sz w:val="28"/>
          <w:szCs w:val="28"/>
        </w:rPr>
      </w:pPr>
      <w:r>
        <w:rPr>
          <w:sz w:val="28"/>
          <w:szCs w:val="28"/>
        </w:rPr>
        <w:t>Кафедра биологии, химии и биолого-химического образования</w:t>
      </w:r>
    </w:p>
    <w:p w:rsidR="00E82D3D" w:rsidRDefault="00E82D3D" w:rsidP="00E82D3D">
      <w:pPr>
        <w:rPr>
          <w:sz w:val="28"/>
          <w:szCs w:val="28"/>
        </w:rPr>
      </w:pPr>
    </w:p>
    <w:p w:rsidR="00E82D3D" w:rsidRDefault="00E82D3D" w:rsidP="00E82D3D">
      <w:pPr>
        <w:rPr>
          <w:sz w:val="28"/>
          <w:szCs w:val="28"/>
        </w:rPr>
      </w:pPr>
    </w:p>
    <w:p w:rsidR="00E82D3D" w:rsidRDefault="00E82D3D" w:rsidP="00E82D3D">
      <w:pPr>
        <w:ind w:left="4963"/>
        <w:rPr>
          <w:sz w:val="28"/>
          <w:szCs w:val="28"/>
        </w:rPr>
      </w:pPr>
      <w:r>
        <w:rPr>
          <w:sz w:val="28"/>
          <w:szCs w:val="28"/>
        </w:rPr>
        <w:t>УТВЕРЖДАЮ</w:t>
      </w:r>
    </w:p>
    <w:p w:rsidR="00E82D3D" w:rsidRDefault="00E82D3D" w:rsidP="00E82D3D">
      <w:pPr>
        <w:ind w:left="4963"/>
        <w:rPr>
          <w:sz w:val="28"/>
          <w:szCs w:val="28"/>
        </w:rPr>
      </w:pPr>
      <w:r>
        <w:rPr>
          <w:sz w:val="28"/>
          <w:szCs w:val="28"/>
        </w:rPr>
        <w:t xml:space="preserve">Проректор по </w:t>
      </w:r>
      <w:proofErr w:type="gramStart"/>
      <w:r>
        <w:rPr>
          <w:sz w:val="28"/>
          <w:szCs w:val="28"/>
        </w:rPr>
        <w:t>учебно-методической</w:t>
      </w:r>
      <w:proofErr w:type="gramEnd"/>
    </w:p>
    <w:p w:rsidR="00E82D3D" w:rsidRDefault="00E82D3D" w:rsidP="00E82D3D">
      <w:pPr>
        <w:ind w:left="4963"/>
        <w:rPr>
          <w:sz w:val="28"/>
          <w:szCs w:val="28"/>
        </w:rPr>
      </w:pPr>
      <w:r>
        <w:rPr>
          <w:sz w:val="28"/>
          <w:szCs w:val="28"/>
        </w:rPr>
        <w:t>деятельности</w:t>
      </w:r>
    </w:p>
    <w:p w:rsidR="00E82D3D" w:rsidRDefault="00E82D3D" w:rsidP="00E82D3D">
      <w:pPr>
        <w:ind w:left="4963"/>
        <w:rPr>
          <w:sz w:val="28"/>
          <w:szCs w:val="28"/>
        </w:rPr>
      </w:pPr>
      <w:r>
        <w:rPr>
          <w:sz w:val="28"/>
          <w:szCs w:val="28"/>
        </w:rPr>
        <w:t xml:space="preserve"> _________________Г. А. Папуткова</w:t>
      </w:r>
    </w:p>
    <w:p w:rsidR="00E82D3D" w:rsidRDefault="00C35FD8" w:rsidP="00E82D3D">
      <w:pPr>
        <w:ind w:left="4963"/>
        <w:rPr>
          <w:sz w:val="28"/>
          <w:szCs w:val="28"/>
        </w:rPr>
      </w:pPr>
      <w:r>
        <w:rPr>
          <w:sz w:val="28"/>
          <w:szCs w:val="28"/>
        </w:rPr>
        <w:t>«__» _____________201</w:t>
      </w:r>
      <w:r w:rsidR="00166275">
        <w:rPr>
          <w:sz w:val="28"/>
          <w:szCs w:val="28"/>
        </w:rPr>
        <w:t>7</w:t>
      </w:r>
      <w:r w:rsidR="00E82D3D">
        <w:rPr>
          <w:sz w:val="28"/>
          <w:szCs w:val="28"/>
        </w:rPr>
        <w:t>г.</w:t>
      </w:r>
    </w:p>
    <w:p w:rsidR="00E82D3D" w:rsidRDefault="00E82D3D" w:rsidP="00E82D3D">
      <w:pPr>
        <w:rPr>
          <w:sz w:val="28"/>
          <w:szCs w:val="28"/>
        </w:rPr>
      </w:pPr>
    </w:p>
    <w:p w:rsidR="00E82D3D" w:rsidRDefault="00E82D3D" w:rsidP="00E82D3D">
      <w:pPr>
        <w:rPr>
          <w:sz w:val="28"/>
          <w:szCs w:val="28"/>
        </w:rPr>
      </w:pPr>
    </w:p>
    <w:p w:rsidR="00E82D3D" w:rsidRDefault="00E82D3D" w:rsidP="00E82D3D">
      <w:pPr>
        <w:jc w:val="center"/>
        <w:rPr>
          <w:b/>
          <w:sz w:val="28"/>
          <w:szCs w:val="28"/>
        </w:rPr>
      </w:pPr>
    </w:p>
    <w:p w:rsidR="00E82D3D" w:rsidRDefault="00E82D3D" w:rsidP="00E82D3D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ПРОГРАММА ПРОИЗВОДСТВЕННОЙ ПРАКТИКИ</w:t>
      </w:r>
    </w:p>
    <w:p w:rsidR="00E82D3D" w:rsidRDefault="00E82D3D" w:rsidP="00E82D3D">
      <w:pPr>
        <w:rPr>
          <w:b/>
          <w:sz w:val="28"/>
          <w:szCs w:val="28"/>
        </w:rPr>
      </w:pPr>
    </w:p>
    <w:tbl>
      <w:tblPr>
        <w:tblW w:w="9390" w:type="dxa"/>
        <w:jc w:val="center"/>
        <w:tblLayout w:type="fixed"/>
        <w:tblLook w:val="04A0" w:firstRow="1" w:lastRow="0" w:firstColumn="1" w:lastColumn="0" w:noHBand="0" w:noVBand="1"/>
      </w:tblPr>
      <w:tblGrid>
        <w:gridCol w:w="3142"/>
        <w:gridCol w:w="6248"/>
      </w:tblGrid>
      <w:tr w:rsidR="00E82D3D" w:rsidTr="00D47D0D">
        <w:trPr>
          <w:trHeight w:val="303"/>
          <w:jc w:val="center"/>
        </w:trPr>
        <w:tc>
          <w:tcPr>
            <w:tcW w:w="3144" w:type="dxa"/>
            <w:vAlign w:val="center"/>
            <w:hideMark/>
          </w:tcPr>
          <w:p w:rsidR="00E82D3D" w:rsidRDefault="00E82D3D" w:rsidP="00D47D0D">
            <w:pPr>
              <w:rPr>
                <w:b/>
              </w:rPr>
            </w:pPr>
            <w:r>
              <w:rPr>
                <w:b/>
              </w:rPr>
              <w:t>Направление подготовки</w:t>
            </w:r>
          </w:p>
        </w:tc>
        <w:tc>
          <w:tcPr>
            <w:tcW w:w="6253" w:type="dxa"/>
            <w:vAlign w:val="center"/>
            <w:hideMark/>
          </w:tcPr>
          <w:p w:rsidR="00E82D3D" w:rsidRPr="00617D38" w:rsidRDefault="00166275" w:rsidP="00D47D0D">
            <w:r>
              <w:t>44.03.01</w:t>
            </w:r>
            <w:r w:rsidR="00E82D3D" w:rsidRPr="00617D38">
              <w:t xml:space="preserve"> Педагогическое образование</w:t>
            </w:r>
          </w:p>
        </w:tc>
      </w:tr>
      <w:tr w:rsidR="00E82D3D" w:rsidTr="00D47D0D">
        <w:trPr>
          <w:trHeight w:val="146"/>
          <w:jc w:val="center"/>
        </w:trPr>
        <w:tc>
          <w:tcPr>
            <w:tcW w:w="9397" w:type="dxa"/>
            <w:gridSpan w:val="2"/>
            <w:vAlign w:val="center"/>
          </w:tcPr>
          <w:p w:rsidR="00E82D3D" w:rsidRPr="00617D38" w:rsidRDefault="00E82D3D" w:rsidP="00D47D0D">
            <w:pPr>
              <w:ind w:firstLine="6521"/>
              <w:rPr>
                <w:bCs/>
              </w:rPr>
            </w:pPr>
          </w:p>
        </w:tc>
      </w:tr>
      <w:tr w:rsidR="00E82D3D" w:rsidTr="00D47D0D">
        <w:trPr>
          <w:trHeight w:val="292"/>
          <w:jc w:val="center"/>
        </w:trPr>
        <w:tc>
          <w:tcPr>
            <w:tcW w:w="3144" w:type="dxa"/>
            <w:vAlign w:val="center"/>
            <w:hideMark/>
          </w:tcPr>
          <w:p w:rsidR="00E82D3D" w:rsidRDefault="00E82D3D" w:rsidP="00D47D0D">
            <w:pPr>
              <w:rPr>
                <w:b/>
              </w:rPr>
            </w:pPr>
            <w:r>
              <w:rPr>
                <w:b/>
              </w:rPr>
              <w:t>Профиль подготовки</w:t>
            </w:r>
          </w:p>
        </w:tc>
        <w:tc>
          <w:tcPr>
            <w:tcW w:w="6253" w:type="dxa"/>
            <w:vAlign w:val="center"/>
            <w:hideMark/>
          </w:tcPr>
          <w:p w:rsidR="00E82D3D" w:rsidRPr="00617D38" w:rsidRDefault="00E82D3D" w:rsidP="00166275">
            <w:r>
              <w:t xml:space="preserve">Биология </w:t>
            </w:r>
          </w:p>
        </w:tc>
      </w:tr>
      <w:tr w:rsidR="00E82D3D" w:rsidTr="00D47D0D">
        <w:trPr>
          <w:trHeight w:val="292"/>
          <w:jc w:val="center"/>
        </w:trPr>
        <w:tc>
          <w:tcPr>
            <w:tcW w:w="3144" w:type="dxa"/>
            <w:vAlign w:val="center"/>
          </w:tcPr>
          <w:p w:rsidR="00E82D3D" w:rsidRDefault="00E82D3D" w:rsidP="00D47D0D">
            <w:pPr>
              <w:rPr>
                <w:b/>
              </w:rPr>
            </w:pPr>
          </w:p>
          <w:p w:rsidR="00E82D3D" w:rsidRDefault="00E82D3D" w:rsidP="00BA37C1">
            <w:pPr>
              <w:rPr>
                <w:b/>
              </w:rPr>
            </w:pPr>
            <w:r>
              <w:rPr>
                <w:b/>
                <w:bCs/>
              </w:rPr>
              <w:t xml:space="preserve">Квалификация </w:t>
            </w:r>
            <w:r w:rsidR="0003616E">
              <w:rPr>
                <w:b/>
                <w:bCs/>
              </w:rPr>
              <w:t xml:space="preserve">(степень) </w:t>
            </w:r>
            <w:r>
              <w:rPr>
                <w:b/>
                <w:bCs/>
              </w:rPr>
              <w:t>выпускника</w:t>
            </w:r>
          </w:p>
        </w:tc>
        <w:tc>
          <w:tcPr>
            <w:tcW w:w="6253" w:type="dxa"/>
            <w:vAlign w:val="center"/>
            <w:hideMark/>
          </w:tcPr>
          <w:p w:rsidR="00E82D3D" w:rsidRDefault="00E82D3D" w:rsidP="00D47D0D"/>
          <w:p w:rsidR="00E82D3D" w:rsidRDefault="00E82D3D" w:rsidP="00D47D0D"/>
          <w:p w:rsidR="00E82D3D" w:rsidRPr="00617D38" w:rsidRDefault="00E82D3D" w:rsidP="00D47D0D">
            <w:r w:rsidRPr="00617D38">
              <w:t>бакалавр</w:t>
            </w:r>
          </w:p>
        </w:tc>
      </w:tr>
      <w:tr w:rsidR="00E82D3D" w:rsidTr="00D47D0D">
        <w:trPr>
          <w:trHeight w:val="308"/>
          <w:jc w:val="center"/>
        </w:trPr>
        <w:tc>
          <w:tcPr>
            <w:tcW w:w="3144" w:type="dxa"/>
            <w:vAlign w:val="center"/>
          </w:tcPr>
          <w:p w:rsidR="00E82D3D" w:rsidRDefault="00E82D3D" w:rsidP="00D47D0D"/>
        </w:tc>
        <w:tc>
          <w:tcPr>
            <w:tcW w:w="6253" w:type="dxa"/>
            <w:vAlign w:val="center"/>
          </w:tcPr>
          <w:p w:rsidR="00E82D3D" w:rsidRPr="00617D38" w:rsidRDefault="00E82D3D" w:rsidP="00D47D0D"/>
        </w:tc>
      </w:tr>
      <w:tr w:rsidR="00E82D3D" w:rsidTr="00D47D0D">
        <w:trPr>
          <w:trHeight w:val="314"/>
          <w:jc w:val="center"/>
        </w:trPr>
        <w:tc>
          <w:tcPr>
            <w:tcW w:w="3144" w:type="dxa"/>
            <w:vAlign w:val="center"/>
            <w:hideMark/>
          </w:tcPr>
          <w:p w:rsidR="00E82D3D" w:rsidRDefault="00E82D3D" w:rsidP="00D47D0D">
            <w:pPr>
              <w:tabs>
                <w:tab w:val="right" w:leader="underscore" w:pos="9639"/>
              </w:tabs>
            </w:pPr>
            <w:r>
              <w:rPr>
                <w:b/>
                <w:bCs/>
              </w:rPr>
              <w:t xml:space="preserve">Форма обучения </w:t>
            </w:r>
          </w:p>
        </w:tc>
        <w:tc>
          <w:tcPr>
            <w:tcW w:w="6253" w:type="dxa"/>
            <w:vAlign w:val="center"/>
            <w:hideMark/>
          </w:tcPr>
          <w:p w:rsidR="00E82D3D" w:rsidRPr="00617D38" w:rsidRDefault="00E82D3D" w:rsidP="00D47D0D">
            <w:pPr>
              <w:tabs>
                <w:tab w:val="right" w:leader="underscore" w:pos="9639"/>
              </w:tabs>
            </w:pPr>
            <w:r w:rsidRPr="00617D38">
              <w:t>очная</w:t>
            </w:r>
          </w:p>
        </w:tc>
      </w:tr>
      <w:tr w:rsidR="00E82D3D" w:rsidTr="00D47D0D">
        <w:trPr>
          <w:trHeight w:val="170"/>
          <w:jc w:val="center"/>
        </w:trPr>
        <w:tc>
          <w:tcPr>
            <w:tcW w:w="3144" w:type="dxa"/>
            <w:vAlign w:val="center"/>
          </w:tcPr>
          <w:p w:rsidR="00E82D3D" w:rsidRDefault="00CA00EE" w:rsidP="00D47D0D">
            <w:pPr>
              <w:rPr>
                <w:b/>
                <w:bCs/>
                <w:sz w:val="20"/>
                <w:szCs w:val="20"/>
              </w:rPr>
            </w:pPr>
            <w:r>
              <w:rPr>
                <w:noProof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Надпись 2" o:spid="_x0000_s1031" type="#_x0000_t202" style="position:absolute;margin-left:-.6pt;margin-top:8.75pt;width:354.2pt;height:22.35pt;z-index:251663360;visibility:visible;mso-wrap-distance-left:9pt;mso-wrap-distance-top:0;mso-wrap-distance-right:9pt;mso-wrap-distance-bottom:0;mso-position-horizontal-relative:text;mso-position-vertical-relative:text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" stroked="f">
                  <v:textbox>
                    <w:txbxContent>
                      <w:p w:rsidR="00CA00EE" w:rsidRDefault="00CA00EE" w:rsidP="00CA00EE">
                        <w:r w:rsidRPr="00CA00EE">
                          <w:rPr>
                            <w:b/>
                          </w:rPr>
                          <w:t>Наименование практики</w:t>
                        </w:r>
                        <w:r>
                          <w:t xml:space="preserve"> </w:t>
                        </w:r>
                        <w:r>
                          <w:t>Преддипл</w:t>
                        </w:r>
                        <w:bookmarkStart w:id="0" w:name="_GoBack"/>
                        <w:r>
                          <w:t>омная практика</w:t>
                        </w:r>
                      </w:p>
                      <w:bookmarkEnd w:id="0"/>
                      <w:p w:rsidR="00CA00EE" w:rsidRDefault="00CA00EE"/>
                    </w:txbxContent>
                  </v:textbox>
                </v:shape>
              </w:pict>
            </w:r>
          </w:p>
        </w:tc>
        <w:tc>
          <w:tcPr>
            <w:tcW w:w="6253" w:type="dxa"/>
            <w:vAlign w:val="center"/>
            <w:hideMark/>
          </w:tcPr>
          <w:p w:rsidR="00E82D3D" w:rsidRPr="00617D38" w:rsidRDefault="00E82D3D" w:rsidP="00D47D0D">
            <w:pPr>
              <w:ind w:left="1952"/>
              <w:rPr>
                <w:bCs/>
                <w:sz w:val="20"/>
                <w:szCs w:val="20"/>
              </w:rPr>
            </w:pPr>
          </w:p>
        </w:tc>
      </w:tr>
      <w:tr w:rsidR="00E82D3D" w:rsidTr="00D47D0D">
        <w:trPr>
          <w:trHeight w:val="170"/>
          <w:jc w:val="center"/>
        </w:trPr>
        <w:tc>
          <w:tcPr>
            <w:tcW w:w="3144" w:type="dxa"/>
            <w:vAlign w:val="center"/>
            <w:hideMark/>
          </w:tcPr>
          <w:p w:rsidR="00E82D3D" w:rsidRDefault="00BA37C1" w:rsidP="00D47D0D">
            <w:pPr>
              <w:tabs>
                <w:tab w:val="right" w:leader="underscore" w:pos="9639"/>
              </w:tabs>
              <w:rPr>
                <w:bCs/>
              </w:rPr>
            </w:pPr>
            <w:r>
              <w:rPr>
                <w:b/>
                <w:bCs/>
              </w:rPr>
              <w:t>Тип</w:t>
            </w:r>
            <w:r w:rsidR="00E82D3D">
              <w:rPr>
                <w:b/>
                <w:bCs/>
              </w:rPr>
              <w:t xml:space="preserve"> практики</w:t>
            </w:r>
          </w:p>
        </w:tc>
        <w:tc>
          <w:tcPr>
            <w:tcW w:w="6253" w:type="dxa"/>
            <w:vAlign w:val="center"/>
            <w:hideMark/>
          </w:tcPr>
          <w:p w:rsidR="00E82D3D" w:rsidRPr="00617D38" w:rsidRDefault="00914E15" w:rsidP="00914E15">
            <w:pPr>
              <w:tabs>
                <w:tab w:val="right" w:leader="underscore" w:pos="9639"/>
              </w:tabs>
              <w:rPr>
                <w:bCs/>
              </w:rPr>
            </w:pPr>
            <w:r>
              <w:rPr>
                <w:bCs/>
              </w:rPr>
              <w:t>преддипломная</w:t>
            </w:r>
          </w:p>
        </w:tc>
      </w:tr>
      <w:tr w:rsidR="00E82D3D" w:rsidTr="00D47D0D">
        <w:trPr>
          <w:trHeight w:val="170"/>
          <w:jc w:val="center"/>
        </w:trPr>
        <w:tc>
          <w:tcPr>
            <w:tcW w:w="3144" w:type="dxa"/>
            <w:vAlign w:val="center"/>
          </w:tcPr>
          <w:p w:rsidR="00E82D3D" w:rsidRDefault="00E82D3D" w:rsidP="00D47D0D">
            <w:pPr>
              <w:tabs>
                <w:tab w:val="right" w:leader="underscore" w:pos="9639"/>
              </w:tabs>
              <w:rPr>
                <w:b/>
                <w:bCs/>
              </w:rPr>
            </w:pPr>
          </w:p>
        </w:tc>
        <w:tc>
          <w:tcPr>
            <w:tcW w:w="6253" w:type="dxa"/>
            <w:vAlign w:val="center"/>
            <w:hideMark/>
          </w:tcPr>
          <w:p w:rsidR="00E82D3D" w:rsidRDefault="00E82D3D" w:rsidP="00D47D0D">
            <w:pPr>
              <w:rPr>
                <w:bCs/>
              </w:rPr>
            </w:pPr>
          </w:p>
        </w:tc>
      </w:tr>
    </w:tbl>
    <w:p w:rsidR="00E82D3D" w:rsidRDefault="00E82D3D" w:rsidP="00E82D3D">
      <w:pPr>
        <w:rPr>
          <w:b/>
          <w:sz w:val="28"/>
          <w:szCs w:val="28"/>
        </w:rPr>
      </w:pPr>
    </w:p>
    <w:p w:rsidR="00E82D3D" w:rsidRDefault="00E82D3D" w:rsidP="00E82D3D">
      <w:pPr>
        <w:rPr>
          <w:b/>
          <w:sz w:val="28"/>
          <w:szCs w:val="28"/>
        </w:rPr>
      </w:pPr>
    </w:p>
    <w:tbl>
      <w:tblPr>
        <w:tblW w:w="0" w:type="auto"/>
        <w:jc w:val="center"/>
        <w:tblInd w:w="129" w:type="dxa"/>
        <w:tblLook w:val="04A0" w:firstRow="1" w:lastRow="0" w:firstColumn="1" w:lastColumn="0" w:noHBand="0" w:noVBand="1"/>
      </w:tblPr>
      <w:tblGrid>
        <w:gridCol w:w="1240"/>
        <w:gridCol w:w="2523"/>
        <w:gridCol w:w="4260"/>
      </w:tblGrid>
      <w:tr w:rsidR="00E82D3D" w:rsidTr="00D47D0D">
        <w:trPr>
          <w:trHeight w:val="456"/>
          <w:jc w:val="center"/>
        </w:trPr>
        <w:tc>
          <w:tcPr>
            <w:tcW w:w="1240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E82D3D" w:rsidRDefault="005E3DF4" w:rsidP="005E3DF4">
            <w:pPr>
              <w:spacing w:line="240" w:lineRule="exact"/>
              <w:jc w:val="center"/>
              <w:rPr>
                <w:b/>
              </w:rPr>
            </w:pPr>
            <w:r>
              <w:rPr>
                <w:b/>
              </w:rPr>
              <w:t>Курс</w:t>
            </w:r>
          </w:p>
        </w:tc>
        <w:tc>
          <w:tcPr>
            <w:tcW w:w="0" w:type="auto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E82D3D" w:rsidRDefault="00E82D3D" w:rsidP="00D47D0D">
            <w:pPr>
              <w:spacing w:line="220" w:lineRule="exact"/>
              <w:ind w:firstLine="12"/>
              <w:jc w:val="center"/>
              <w:rPr>
                <w:b/>
              </w:rPr>
            </w:pPr>
            <w:r>
              <w:rPr>
                <w:b/>
              </w:rPr>
              <w:t>Трудоемкость  з.е.</w:t>
            </w:r>
            <w:r>
              <w:rPr>
                <w:b/>
                <w:lang w:val="en-US"/>
              </w:rPr>
              <w:t>/</w:t>
            </w:r>
            <w:r>
              <w:rPr>
                <w:b/>
              </w:rPr>
              <w:t>час.</w:t>
            </w:r>
          </w:p>
        </w:tc>
        <w:tc>
          <w:tcPr>
            <w:tcW w:w="42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E82D3D" w:rsidRDefault="00E82D3D" w:rsidP="00D47D0D">
            <w:pPr>
              <w:spacing w:line="220" w:lineRule="exact"/>
              <w:jc w:val="center"/>
              <w:rPr>
                <w:b/>
              </w:rPr>
            </w:pPr>
            <w:r>
              <w:rPr>
                <w:b/>
              </w:rPr>
              <w:t>Форма промежуточного  контроля</w:t>
            </w:r>
          </w:p>
          <w:p w:rsidR="00E82D3D" w:rsidRDefault="00E82D3D" w:rsidP="00D47D0D">
            <w:pPr>
              <w:spacing w:line="220" w:lineRule="exact"/>
              <w:jc w:val="center"/>
              <w:rPr>
                <w:b/>
              </w:rPr>
            </w:pPr>
            <w:r>
              <w:rPr>
                <w:b/>
              </w:rPr>
              <w:t>(зачет/</w:t>
            </w:r>
            <w:proofErr w:type="spellStart"/>
            <w:r>
              <w:rPr>
                <w:b/>
              </w:rPr>
              <w:t>диф</w:t>
            </w:r>
            <w:proofErr w:type="gramStart"/>
            <w:r>
              <w:rPr>
                <w:b/>
              </w:rPr>
              <w:t>.з</w:t>
            </w:r>
            <w:proofErr w:type="gramEnd"/>
            <w:r>
              <w:rPr>
                <w:b/>
              </w:rPr>
              <w:t>ачет</w:t>
            </w:r>
            <w:proofErr w:type="spellEnd"/>
            <w:r>
              <w:rPr>
                <w:b/>
              </w:rPr>
              <w:t>)</w:t>
            </w:r>
          </w:p>
        </w:tc>
      </w:tr>
      <w:tr w:rsidR="00E82D3D" w:rsidTr="00D47D0D">
        <w:trPr>
          <w:trHeight w:val="289"/>
          <w:jc w:val="center"/>
        </w:trPr>
        <w:tc>
          <w:tcPr>
            <w:tcW w:w="1240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82D3D" w:rsidRPr="00617D38" w:rsidRDefault="005E3DF4" w:rsidP="00D47D0D">
            <w:pPr>
              <w:jc w:val="center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0" w:type="auto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82D3D" w:rsidRDefault="00914E15" w:rsidP="00914E15">
            <w:pPr>
              <w:jc w:val="center"/>
              <w:rPr>
                <w:b/>
              </w:rPr>
            </w:pPr>
            <w:r>
              <w:rPr>
                <w:b/>
              </w:rPr>
              <w:t>3</w:t>
            </w:r>
            <w:r w:rsidR="00E82E3D">
              <w:rPr>
                <w:b/>
              </w:rPr>
              <w:t>/</w:t>
            </w:r>
            <w:r>
              <w:rPr>
                <w:b/>
              </w:rPr>
              <w:t>108</w:t>
            </w:r>
          </w:p>
        </w:tc>
        <w:tc>
          <w:tcPr>
            <w:tcW w:w="42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82D3D" w:rsidRDefault="00E82D3D" w:rsidP="00D47D0D">
            <w:pPr>
              <w:jc w:val="center"/>
              <w:rPr>
                <w:b/>
              </w:rPr>
            </w:pPr>
            <w:r>
              <w:rPr>
                <w:b/>
              </w:rPr>
              <w:t>Зачет с оценкой</w:t>
            </w:r>
          </w:p>
        </w:tc>
      </w:tr>
      <w:tr w:rsidR="00E82D3D" w:rsidTr="00D47D0D">
        <w:trPr>
          <w:trHeight w:val="289"/>
          <w:jc w:val="center"/>
        </w:trPr>
        <w:tc>
          <w:tcPr>
            <w:tcW w:w="1240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E82D3D" w:rsidRDefault="00E82D3D" w:rsidP="00E82D3D">
            <w:pPr>
              <w:ind w:firstLine="36"/>
              <w:jc w:val="center"/>
              <w:rPr>
                <w:b/>
              </w:rPr>
            </w:pPr>
            <w:r>
              <w:rPr>
                <w:b/>
              </w:rPr>
              <w:t>Итого</w:t>
            </w:r>
          </w:p>
        </w:tc>
        <w:tc>
          <w:tcPr>
            <w:tcW w:w="0" w:type="auto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82D3D" w:rsidRDefault="00914E15" w:rsidP="00C35FD8">
            <w:pPr>
              <w:jc w:val="center"/>
              <w:rPr>
                <w:b/>
              </w:rPr>
            </w:pPr>
            <w:r>
              <w:rPr>
                <w:b/>
              </w:rPr>
              <w:t>3/108</w:t>
            </w:r>
          </w:p>
        </w:tc>
        <w:tc>
          <w:tcPr>
            <w:tcW w:w="42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E82D3D" w:rsidRDefault="00E82D3D" w:rsidP="00D47D0D">
            <w:pPr>
              <w:jc w:val="center"/>
              <w:rPr>
                <w:b/>
              </w:rPr>
            </w:pPr>
            <w:r>
              <w:rPr>
                <w:b/>
              </w:rPr>
              <w:t>Зачет с оценкой</w:t>
            </w:r>
          </w:p>
        </w:tc>
      </w:tr>
    </w:tbl>
    <w:p w:rsidR="00E82D3D" w:rsidRDefault="00E82D3D" w:rsidP="00E82D3D">
      <w:pPr>
        <w:rPr>
          <w:b/>
          <w:sz w:val="28"/>
          <w:szCs w:val="28"/>
        </w:rPr>
      </w:pPr>
    </w:p>
    <w:p w:rsidR="00E82D3D" w:rsidRDefault="00E82D3D" w:rsidP="00E82D3D">
      <w:pPr>
        <w:rPr>
          <w:b/>
          <w:sz w:val="28"/>
          <w:szCs w:val="28"/>
        </w:rPr>
      </w:pPr>
    </w:p>
    <w:p w:rsidR="00E82D3D" w:rsidRDefault="00E82D3D" w:rsidP="00E82D3D">
      <w:pPr>
        <w:rPr>
          <w:b/>
          <w:sz w:val="28"/>
          <w:szCs w:val="28"/>
        </w:rPr>
      </w:pPr>
    </w:p>
    <w:p w:rsidR="00C35FD8" w:rsidRDefault="00C35FD8" w:rsidP="00E82D3D">
      <w:pPr>
        <w:rPr>
          <w:b/>
          <w:sz w:val="28"/>
          <w:szCs w:val="28"/>
        </w:rPr>
      </w:pPr>
    </w:p>
    <w:p w:rsidR="00914E15" w:rsidRDefault="00914E15" w:rsidP="00E82D3D">
      <w:pPr>
        <w:rPr>
          <w:b/>
          <w:sz w:val="28"/>
          <w:szCs w:val="28"/>
        </w:rPr>
      </w:pPr>
    </w:p>
    <w:p w:rsidR="00E82D3D" w:rsidRDefault="00E82D3D" w:rsidP="00E82D3D">
      <w:pPr>
        <w:jc w:val="center"/>
        <w:rPr>
          <w:sz w:val="28"/>
          <w:szCs w:val="28"/>
        </w:rPr>
      </w:pPr>
    </w:p>
    <w:p w:rsidR="00D74AC6" w:rsidRDefault="00D74AC6" w:rsidP="00E82D3D">
      <w:pPr>
        <w:jc w:val="center"/>
        <w:rPr>
          <w:sz w:val="28"/>
          <w:szCs w:val="28"/>
        </w:rPr>
      </w:pPr>
    </w:p>
    <w:p w:rsidR="00E82D3D" w:rsidRDefault="00E82D3D" w:rsidP="00E82D3D">
      <w:pPr>
        <w:jc w:val="center"/>
        <w:rPr>
          <w:sz w:val="28"/>
          <w:szCs w:val="28"/>
        </w:rPr>
      </w:pPr>
      <w:r>
        <w:rPr>
          <w:sz w:val="28"/>
          <w:szCs w:val="28"/>
        </w:rPr>
        <w:t>Н. Новгород</w:t>
      </w:r>
    </w:p>
    <w:p w:rsidR="00E82D3D" w:rsidRDefault="00166275" w:rsidP="00E82D3D">
      <w:pPr>
        <w:jc w:val="center"/>
        <w:rPr>
          <w:sz w:val="28"/>
          <w:szCs w:val="28"/>
        </w:rPr>
      </w:pPr>
      <w:r>
        <w:rPr>
          <w:sz w:val="28"/>
          <w:szCs w:val="28"/>
        </w:rPr>
        <w:t>2017</w:t>
      </w:r>
      <w:r w:rsidR="00E82D3D">
        <w:rPr>
          <w:sz w:val="28"/>
          <w:szCs w:val="28"/>
        </w:rPr>
        <w:t xml:space="preserve"> г.</w:t>
      </w:r>
    </w:p>
    <w:p w:rsidR="00166275" w:rsidRPr="002D4075" w:rsidRDefault="00723F04" w:rsidP="00166275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-1080135</wp:posOffset>
            </wp:positionH>
            <wp:positionV relativeFrom="paragraph">
              <wp:posOffset>-758190</wp:posOffset>
            </wp:positionV>
            <wp:extent cx="7577496" cy="10753725"/>
            <wp:effectExtent l="19050" t="0" r="4404" b="0"/>
            <wp:wrapNone/>
            <wp:docPr id="2" name="Рисунок 2" descr="E:\Документы к аккредитации\Документы\Проверенные документы БЗ-17,18\ФГОС 3+\ИТОГ\СДАТЬ\Программы практик\Титулы\программа производственной практики преддипломная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Документы к аккредитации\Документы\Проверенные документы БЗ-17,18\ФГОС 3+\ИТОГ\СДАТЬ\Программы практик\Титулы\программа производственной практики преддипломная1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lum bright="-10000"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77496" cy="10753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66275" w:rsidRPr="002D4075">
        <w:rPr>
          <w:sz w:val="28"/>
          <w:szCs w:val="28"/>
        </w:rPr>
        <w:t>Программа составлена на основе:</w:t>
      </w:r>
    </w:p>
    <w:p w:rsidR="00166275" w:rsidRPr="00753153" w:rsidRDefault="00166275" w:rsidP="00166275">
      <w:pPr>
        <w:numPr>
          <w:ilvl w:val="0"/>
          <w:numId w:val="1"/>
        </w:numPr>
        <w:suppressAutoHyphens w:val="0"/>
        <w:jc w:val="both"/>
        <w:rPr>
          <w:bCs/>
          <w:sz w:val="28"/>
          <w:szCs w:val="28"/>
        </w:rPr>
      </w:pPr>
      <w:r w:rsidRPr="00753153">
        <w:rPr>
          <w:bCs/>
          <w:sz w:val="28"/>
          <w:szCs w:val="28"/>
        </w:rPr>
        <w:t>Федерального государственного обра</w:t>
      </w:r>
      <w:r>
        <w:rPr>
          <w:bCs/>
          <w:sz w:val="28"/>
          <w:szCs w:val="28"/>
        </w:rPr>
        <w:t xml:space="preserve">зовательного стандарта высшего </w:t>
      </w:r>
      <w:r w:rsidRPr="00753153">
        <w:rPr>
          <w:bCs/>
          <w:sz w:val="28"/>
          <w:szCs w:val="28"/>
        </w:rPr>
        <w:t>образования по</w:t>
      </w:r>
      <w:r>
        <w:rPr>
          <w:bCs/>
          <w:sz w:val="28"/>
          <w:szCs w:val="28"/>
        </w:rPr>
        <w:t xml:space="preserve"> направлению подготовки 44.03.01</w:t>
      </w:r>
      <w:r w:rsidRPr="00753153">
        <w:rPr>
          <w:bCs/>
          <w:sz w:val="28"/>
          <w:szCs w:val="28"/>
        </w:rPr>
        <w:t xml:space="preserve"> Педагогическое образование, утвержденного </w:t>
      </w:r>
      <w:r>
        <w:rPr>
          <w:bCs/>
          <w:sz w:val="28"/>
          <w:szCs w:val="28"/>
        </w:rPr>
        <w:t xml:space="preserve">приказом Министерства образования и науки РФ от </w:t>
      </w:r>
      <w:r w:rsidR="005E3DF4">
        <w:rPr>
          <w:bCs/>
          <w:sz w:val="28"/>
          <w:szCs w:val="28"/>
        </w:rPr>
        <w:t>04.12.2015 г., №1426.</w:t>
      </w:r>
    </w:p>
    <w:p w:rsidR="00166275" w:rsidRPr="00753153" w:rsidRDefault="00166275" w:rsidP="00166275">
      <w:pPr>
        <w:numPr>
          <w:ilvl w:val="0"/>
          <w:numId w:val="1"/>
        </w:numPr>
        <w:tabs>
          <w:tab w:val="num" w:pos="284"/>
        </w:tabs>
        <w:suppressAutoHyphens w:val="0"/>
        <w:ind w:right="-1"/>
        <w:jc w:val="both"/>
        <w:rPr>
          <w:sz w:val="28"/>
          <w:szCs w:val="28"/>
        </w:rPr>
      </w:pPr>
      <w:r w:rsidRPr="00753153">
        <w:rPr>
          <w:sz w:val="28"/>
          <w:szCs w:val="28"/>
        </w:rPr>
        <w:t>Учебного плана по направлению подготовки 44.03</w:t>
      </w:r>
      <w:r>
        <w:rPr>
          <w:sz w:val="28"/>
          <w:szCs w:val="28"/>
        </w:rPr>
        <w:t>.01 Педагогическое образование,</w:t>
      </w:r>
      <w:r w:rsidRPr="00753153">
        <w:rPr>
          <w:sz w:val="28"/>
          <w:szCs w:val="28"/>
        </w:rPr>
        <w:t xml:space="preserve"> проф</w:t>
      </w:r>
      <w:r>
        <w:rPr>
          <w:sz w:val="28"/>
          <w:szCs w:val="28"/>
        </w:rPr>
        <w:t>илю подготовки «Биология</w:t>
      </w:r>
      <w:r w:rsidRPr="00753153">
        <w:rPr>
          <w:sz w:val="28"/>
          <w:szCs w:val="28"/>
        </w:rPr>
        <w:t xml:space="preserve">», утвержденного </w:t>
      </w:r>
      <w:r>
        <w:rPr>
          <w:sz w:val="28"/>
          <w:szCs w:val="28"/>
        </w:rPr>
        <w:t>решением Учёного совета НГПУ им. К. Минина от 30</w:t>
      </w:r>
      <w:r w:rsidRPr="00753153">
        <w:rPr>
          <w:sz w:val="28"/>
          <w:szCs w:val="28"/>
        </w:rPr>
        <w:t>.0</w:t>
      </w:r>
      <w:r>
        <w:rPr>
          <w:sz w:val="28"/>
          <w:szCs w:val="28"/>
        </w:rPr>
        <w:t>8.2017</w:t>
      </w:r>
      <w:r w:rsidRPr="00753153">
        <w:rPr>
          <w:sz w:val="28"/>
          <w:szCs w:val="28"/>
        </w:rPr>
        <w:t xml:space="preserve"> г., </w:t>
      </w:r>
      <w:r>
        <w:rPr>
          <w:sz w:val="28"/>
          <w:szCs w:val="28"/>
        </w:rPr>
        <w:t>протокол № 13.</w:t>
      </w:r>
    </w:p>
    <w:p w:rsidR="00166275" w:rsidRPr="002D4075" w:rsidRDefault="00166275" w:rsidP="00166275">
      <w:pPr>
        <w:jc w:val="both"/>
        <w:rPr>
          <w:sz w:val="28"/>
          <w:szCs w:val="28"/>
        </w:rPr>
      </w:pPr>
    </w:p>
    <w:p w:rsidR="00166275" w:rsidRPr="002D4075" w:rsidRDefault="00166275" w:rsidP="00166275">
      <w:pPr>
        <w:jc w:val="both"/>
        <w:rPr>
          <w:sz w:val="28"/>
          <w:szCs w:val="28"/>
        </w:rPr>
      </w:pPr>
    </w:p>
    <w:p w:rsidR="00166275" w:rsidRPr="002D4075" w:rsidRDefault="00166275" w:rsidP="00166275">
      <w:pPr>
        <w:jc w:val="both"/>
        <w:rPr>
          <w:sz w:val="28"/>
          <w:szCs w:val="28"/>
        </w:rPr>
      </w:pPr>
    </w:p>
    <w:p w:rsidR="00166275" w:rsidRDefault="00166275" w:rsidP="00166275">
      <w:pPr>
        <w:ind w:left="-142"/>
        <w:jc w:val="both"/>
        <w:rPr>
          <w:sz w:val="28"/>
          <w:szCs w:val="28"/>
        </w:rPr>
      </w:pPr>
      <w:r w:rsidRPr="002D4075">
        <w:rPr>
          <w:sz w:val="28"/>
          <w:szCs w:val="28"/>
        </w:rPr>
        <w:t xml:space="preserve">Программа  </w:t>
      </w:r>
      <w:r>
        <w:rPr>
          <w:sz w:val="28"/>
          <w:szCs w:val="28"/>
        </w:rPr>
        <w:t xml:space="preserve">преддипломной </w:t>
      </w:r>
      <w:r w:rsidRPr="002D4075">
        <w:rPr>
          <w:sz w:val="28"/>
          <w:szCs w:val="28"/>
        </w:rPr>
        <w:t xml:space="preserve">практики принята на </w:t>
      </w:r>
      <w:r>
        <w:rPr>
          <w:sz w:val="28"/>
          <w:szCs w:val="28"/>
        </w:rPr>
        <w:t>заседании кафедры биологии, химии и биолого-химического образования 30 августа 2017 г.,</w:t>
      </w:r>
      <w:r w:rsidRPr="00253188">
        <w:rPr>
          <w:sz w:val="28"/>
          <w:szCs w:val="28"/>
        </w:rPr>
        <w:t xml:space="preserve"> </w:t>
      </w:r>
      <w:r>
        <w:rPr>
          <w:sz w:val="28"/>
          <w:szCs w:val="28"/>
        </w:rPr>
        <w:t>протокол № 10.</w:t>
      </w:r>
    </w:p>
    <w:p w:rsidR="00166275" w:rsidRDefault="00166275" w:rsidP="00166275">
      <w:pPr>
        <w:jc w:val="both"/>
        <w:rPr>
          <w:sz w:val="28"/>
          <w:szCs w:val="28"/>
        </w:rPr>
      </w:pPr>
    </w:p>
    <w:p w:rsidR="00166275" w:rsidRDefault="00166275" w:rsidP="00166275">
      <w:pPr>
        <w:jc w:val="both"/>
        <w:rPr>
          <w:sz w:val="28"/>
          <w:szCs w:val="28"/>
        </w:rPr>
      </w:pPr>
    </w:p>
    <w:p w:rsidR="00166275" w:rsidRDefault="00166275" w:rsidP="00166275">
      <w:pPr>
        <w:jc w:val="both"/>
        <w:rPr>
          <w:sz w:val="28"/>
          <w:szCs w:val="28"/>
        </w:rPr>
      </w:pPr>
    </w:p>
    <w:p w:rsidR="00166275" w:rsidRDefault="00166275" w:rsidP="00166275">
      <w:pPr>
        <w:jc w:val="both"/>
        <w:rPr>
          <w:sz w:val="28"/>
          <w:szCs w:val="28"/>
        </w:rPr>
      </w:pPr>
    </w:p>
    <w:p w:rsidR="00166275" w:rsidRDefault="00166275" w:rsidP="00166275">
      <w:pPr>
        <w:jc w:val="both"/>
        <w:rPr>
          <w:sz w:val="28"/>
          <w:szCs w:val="28"/>
        </w:rPr>
      </w:pPr>
    </w:p>
    <w:p w:rsidR="00166275" w:rsidRDefault="00166275" w:rsidP="00166275">
      <w:pPr>
        <w:jc w:val="both"/>
        <w:rPr>
          <w:sz w:val="28"/>
          <w:szCs w:val="28"/>
        </w:rPr>
      </w:pPr>
    </w:p>
    <w:p w:rsidR="00166275" w:rsidRDefault="00166275" w:rsidP="00166275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Разработчик: </w:t>
      </w:r>
      <w:proofErr w:type="gramStart"/>
      <w:r w:rsidR="0003616E">
        <w:rPr>
          <w:sz w:val="28"/>
          <w:szCs w:val="28"/>
        </w:rPr>
        <w:t>к.б</w:t>
      </w:r>
      <w:proofErr w:type="gramEnd"/>
      <w:r w:rsidR="0003616E">
        <w:rPr>
          <w:sz w:val="28"/>
          <w:szCs w:val="28"/>
        </w:rPr>
        <w:t>.н., доцент</w:t>
      </w:r>
      <w:r>
        <w:rPr>
          <w:sz w:val="28"/>
          <w:szCs w:val="28"/>
        </w:rPr>
        <w:t xml:space="preserve">                                                          Давыдова Ю.Ю.</w:t>
      </w:r>
    </w:p>
    <w:p w:rsidR="00166275" w:rsidRDefault="00166275" w:rsidP="00166275">
      <w:pPr>
        <w:jc w:val="both"/>
        <w:rPr>
          <w:sz w:val="28"/>
          <w:szCs w:val="28"/>
        </w:rPr>
      </w:pPr>
    </w:p>
    <w:p w:rsidR="00166275" w:rsidRDefault="00166275" w:rsidP="00166275">
      <w:pPr>
        <w:jc w:val="both"/>
        <w:rPr>
          <w:sz w:val="28"/>
          <w:szCs w:val="28"/>
        </w:rPr>
      </w:pPr>
    </w:p>
    <w:p w:rsidR="00166275" w:rsidRDefault="00166275" w:rsidP="00166275">
      <w:pPr>
        <w:jc w:val="both"/>
        <w:rPr>
          <w:sz w:val="28"/>
          <w:szCs w:val="28"/>
        </w:rPr>
      </w:pPr>
    </w:p>
    <w:p w:rsidR="00166275" w:rsidRDefault="00166275" w:rsidP="00166275">
      <w:pPr>
        <w:jc w:val="both"/>
        <w:rPr>
          <w:sz w:val="28"/>
          <w:szCs w:val="28"/>
        </w:rPr>
      </w:pPr>
    </w:p>
    <w:p w:rsidR="00166275" w:rsidRDefault="00166275" w:rsidP="00166275">
      <w:pPr>
        <w:jc w:val="both"/>
        <w:rPr>
          <w:sz w:val="28"/>
          <w:szCs w:val="28"/>
        </w:rPr>
      </w:pPr>
      <w:r>
        <w:rPr>
          <w:sz w:val="28"/>
          <w:szCs w:val="28"/>
        </w:rPr>
        <w:t>СОГЛАСОВАНО</w:t>
      </w:r>
    </w:p>
    <w:p w:rsidR="00166275" w:rsidRDefault="00166275" w:rsidP="00166275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Зав. кафедрой биологии, химии </w:t>
      </w:r>
    </w:p>
    <w:p w:rsidR="00166275" w:rsidRDefault="00166275" w:rsidP="00166275">
      <w:pPr>
        <w:jc w:val="both"/>
        <w:rPr>
          <w:sz w:val="28"/>
          <w:szCs w:val="28"/>
        </w:rPr>
      </w:pPr>
      <w:r>
        <w:rPr>
          <w:sz w:val="28"/>
          <w:szCs w:val="28"/>
        </w:rPr>
        <w:t>и биолого-химического образования</w:t>
      </w:r>
    </w:p>
    <w:p w:rsidR="00166275" w:rsidRDefault="00166275" w:rsidP="00166275">
      <w:pPr>
        <w:jc w:val="both"/>
        <w:rPr>
          <w:sz w:val="28"/>
          <w:szCs w:val="28"/>
        </w:rPr>
      </w:pPr>
      <w:r>
        <w:rPr>
          <w:sz w:val="28"/>
          <w:szCs w:val="28"/>
        </w:rPr>
        <w:t>_________________/Давыдова Ю.Ю./</w:t>
      </w:r>
    </w:p>
    <w:p w:rsidR="00166275" w:rsidRDefault="00166275" w:rsidP="00166275">
      <w:pPr>
        <w:jc w:val="both"/>
        <w:rPr>
          <w:sz w:val="28"/>
          <w:szCs w:val="28"/>
        </w:rPr>
      </w:pPr>
      <w:r>
        <w:rPr>
          <w:sz w:val="28"/>
          <w:szCs w:val="28"/>
        </w:rPr>
        <w:t>«____»_______________2017 г.</w:t>
      </w:r>
    </w:p>
    <w:p w:rsidR="00166275" w:rsidRDefault="00166275" w:rsidP="00166275">
      <w:pPr>
        <w:jc w:val="both"/>
        <w:rPr>
          <w:b/>
          <w:sz w:val="28"/>
          <w:szCs w:val="28"/>
        </w:rPr>
      </w:pPr>
    </w:p>
    <w:p w:rsidR="00166275" w:rsidRDefault="00166275" w:rsidP="00166275">
      <w:pPr>
        <w:jc w:val="both"/>
        <w:rPr>
          <w:b/>
          <w:sz w:val="28"/>
          <w:szCs w:val="28"/>
        </w:rPr>
      </w:pPr>
    </w:p>
    <w:p w:rsidR="00166275" w:rsidRDefault="00166275" w:rsidP="00166275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Зав. выпускающей кафедрой биологии, химии </w:t>
      </w:r>
    </w:p>
    <w:p w:rsidR="00166275" w:rsidRDefault="00166275" w:rsidP="00166275">
      <w:pPr>
        <w:jc w:val="both"/>
        <w:rPr>
          <w:sz w:val="28"/>
          <w:szCs w:val="28"/>
        </w:rPr>
      </w:pPr>
      <w:r>
        <w:rPr>
          <w:sz w:val="28"/>
          <w:szCs w:val="28"/>
        </w:rPr>
        <w:t>и биолого-химического образования</w:t>
      </w:r>
    </w:p>
    <w:p w:rsidR="00166275" w:rsidRDefault="00166275" w:rsidP="00166275">
      <w:pPr>
        <w:jc w:val="both"/>
        <w:rPr>
          <w:sz w:val="28"/>
          <w:szCs w:val="28"/>
        </w:rPr>
      </w:pPr>
      <w:r>
        <w:rPr>
          <w:sz w:val="28"/>
          <w:szCs w:val="28"/>
        </w:rPr>
        <w:t>_________________/Давыдова Ю.Ю./</w:t>
      </w:r>
    </w:p>
    <w:p w:rsidR="00166275" w:rsidRDefault="00166275" w:rsidP="00166275">
      <w:pPr>
        <w:jc w:val="both"/>
        <w:rPr>
          <w:sz w:val="28"/>
          <w:szCs w:val="28"/>
        </w:rPr>
      </w:pPr>
      <w:r>
        <w:rPr>
          <w:sz w:val="28"/>
          <w:szCs w:val="28"/>
        </w:rPr>
        <w:t>«____»_______________2017 г.</w:t>
      </w:r>
    </w:p>
    <w:p w:rsidR="00166275" w:rsidRDefault="00166275" w:rsidP="00166275">
      <w:pPr>
        <w:jc w:val="both"/>
        <w:rPr>
          <w:b/>
          <w:sz w:val="28"/>
          <w:szCs w:val="28"/>
        </w:rPr>
      </w:pPr>
    </w:p>
    <w:p w:rsidR="00166275" w:rsidRDefault="00166275" w:rsidP="00166275">
      <w:pPr>
        <w:jc w:val="both"/>
        <w:rPr>
          <w:b/>
          <w:sz w:val="28"/>
          <w:szCs w:val="28"/>
        </w:rPr>
      </w:pPr>
    </w:p>
    <w:p w:rsidR="00166275" w:rsidRDefault="00166275" w:rsidP="00166275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Директор библиотеки </w:t>
      </w:r>
    </w:p>
    <w:p w:rsidR="00166275" w:rsidRDefault="00166275" w:rsidP="00166275">
      <w:pPr>
        <w:jc w:val="both"/>
        <w:rPr>
          <w:sz w:val="28"/>
          <w:szCs w:val="28"/>
        </w:rPr>
      </w:pPr>
      <w:r>
        <w:rPr>
          <w:sz w:val="28"/>
          <w:szCs w:val="28"/>
        </w:rPr>
        <w:t>_________________/</w:t>
      </w:r>
      <w:proofErr w:type="spellStart"/>
      <w:r>
        <w:rPr>
          <w:sz w:val="28"/>
          <w:szCs w:val="28"/>
        </w:rPr>
        <w:t>Парунова</w:t>
      </w:r>
      <w:proofErr w:type="spellEnd"/>
      <w:r>
        <w:rPr>
          <w:sz w:val="28"/>
          <w:szCs w:val="28"/>
        </w:rPr>
        <w:t xml:space="preserve"> О.В./</w:t>
      </w:r>
    </w:p>
    <w:p w:rsidR="00166275" w:rsidRDefault="00166275" w:rsidP="00166275">
      <w:pPr>
        <w:jc w:val="both"/>
        <w:rPr>
          <w:sz w:val="28"/>
          <w:szCs w:val="28"/>
        </w:rPr>
      </w:pPr>
      <w:r>
        <w:rPr>
          <w:sz w:val="28"/>
          <w:szCs w:val="28"/>
        </w:rPr>
        <w:t>«____»_______________2017 г.</w:t>
      </w:r>
    </w:p>
    <w:p w:rsidR="00166275" w:rsidRDefault="00166275" w:rsidP="00166275">
      <w:pPr>
        <w:jc w:val="both"/>
        <w:rPr>
          <w:b/>
          <w:sz w:val="28"/>
          <w:szCs w:val="28"/>
        </w:rPr>
      </w:pPr>
    </w:p>
    <w:p w:rsidR="00166275" w:rsidRDefault="00166275" w:rsidP="00166275">
      <w:pPr>
        <w:jc w:val="both"/>
        <w:rPr>
          <w:sz w:val="28"/>
          <w:szCs w:val="28"/>
        </w:rPr>
      </w:pPr>
    </w:p>
    <w:p w:rsidR="00E82D3D" w:rsidRDefault="00E82D3D" w:rsidP="00117340">
      <w:pPr>
        <w:ind w:left="284"/>
        <w:jc w:val="both"/>
        <w:rPr>
          <w:sz w:val="28"/>
          <w:szCs w:val="28"/>
        </w:rPr>
      </w:pPr>
    </w:p>
    <w:p w:rsidR="00E82D3D" w:rsidRDefault="00E82D3D" w:rsidP="00E82D3D">
      <w:pPr>
        <w:jc w:val="both"/>
        <w:rPr>
          <w:b/>
          <w:sz w:val="28"/>
          <w:szCs w:val="28"/>
        </w:rPr>
      </w:pPr>
    </w:p>
    <w:p w:rsidR="00E82D3D" w:rsidRDefault="00E82D3D" w:rsidP="00E82D3D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</w:rPr>
        <w:t>1</w:t>
      </w:r>
      <w:r>
        <w:rPr>
          <w:b/>
          <w:bCs/>
          <w:sz w:val="28"/>
          <w:szCs w:val="28"/>
        </w:rPr>
        <w:t xml:space="preserve">. Цели и задачи </w:t>
      </w:r>
      <w:r w:rsidR="00166275">
        <w:rPr>
          <w:b/>
          <w:bCs/>
          <w:sz w:val="28"/>
          <w:szCs w:val="28"/>
        </w:rPr>
        <w:t xml:space="preserve">преддипломной </w:t>
      </w:r>
      <w:r>
        <w:rPr>
          <w:b/>
          <w:bCs/>
          <w:sz w:val="28"/>
          <w:szCs w:val="28"/>
        </w:rPr>
        <w:t>практики</w:t>
      </w:r>
    </w:p>
    <w:p w:rsidR="00F9325D" w:rsidRDefault="00F9325D" w:rsidP="00E82D3D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p w:rsidR="00914E15" w:rsidRDefault="00E82D3D" w:rsidP="00E82D3D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Цел</w:t>
      </w:r>
      <w:r w:rsidR="00914E15">
        <w:rPr>
          <w:sz w:val="28"/>
          <w:szCs w:val="28"/>
        </w:rPr>
        <w:t>ями</w:t>
      </w:r>
      <w:r>
        <w:rPr>
          <w:sz w:val="28"/>
          <w:szCs w:val="28"/>
        </w:rPr>
        <w:t xml:space="preserve"> п</w:t>
      </w:r>
      <w:r w:rsidR="00914E15">
        <w:rPr>
          <w:sz w:val="28"/>
          <w:szCs w:val="28"/>
        </w:rPr>
        <w:t>реддипломной</w:t>
      </w:r>
      <w:r>
        <w:rPr>
          <w:sz w:val="28"/>
          <w:szCs w:val="28"/>
        </w:rPr>
        <w:t xml:space="preserve"> практики являются</w:t>
      </w:r>
      <w:r w:rsidR="00914E15">
        <w:rPr>
          <w:sz w:val="28"/>
          <w:szCs w:val="28"/>
        </w:rPr>
        <w:t>:</w:t>
      </w:r>
    </w:p>
    <w:p w:rsidR="00914E15" w:rsidRPr="00914E15" w:rsidRDefault="00914E15" w:rsidP="00F9325D">
      <w:pPr>
        <w:suppressAutoHyphens w:val="0"/>
        <w:autoSpaceDE w:val="0"/>
        <w:autoSpaceDN w:val="0"/>
        <w:adjustRightInd w:val="0"/>
        <w:ind w:firstLine="709"/>
        <w:jc w:val="both"/>
        <w:rPr>
          <w:rFonts w:eastAsiaTheme="minorHAnsi"/>
          <w:color w:val="000000"/>
          <w:sz w:val="28"/>
          <w:szCs w:val="28"/>
          <w:lang w:eastAsia="en-US"/>
        </w:rPr>
      </w:pPr>
      <w:r>
        <w:rPr>
          <w:rFonts w:eastAsiaTheme="minorHAnsi"/>
          <w:color w:val="000000"/>
          <w:sz w:val="28"/>
          <w:szCs w:val="28"/>
          <w:lang w:eastAsia="en-US"/>
        </w:rPr>
        <w:t xml:space="preserve">- </w:t>
      </w:r>
      <w:r w:rsidR="00F9325D">
        <w:rPr>
          <w:rFonts w:eastAsiaTheme="minorHAnsi"/>
          <w:color w:val="000000"/>
          <w:sz w:val="28"/>
          <w:szCs w:val="28"/>
          <w:lang w:eastAsia="en-US"/>
        </w:rPr>
        <w:t>осуществление</w:t>
      </w:r>
      <w:r w:rsidRPr="00914E15">
        <w:rPr>
          <w:rFonts w:eastAsiaTheme="minorHAnsi"/>
          <w:color w:val="000000"/>
          <w:sz w:val="28"/>
          <w:szCs w:val="28"/>
          <w:lang w:eastAsia="en-US"/>
        </w:rPr>
        <w:t xml:space="preserve"> научно-исследовательской работы, связанной с решением профессиональных задач в инновационных условиях современного образовательного процесса; </w:t>
      </w:r>
    </w:p>
    <w:p w:rsidR="00914E15" w:rsidRPr="00914E15" w:rsidRDefault="00914E15" w:rsidP="00F9325D">
      <w:pPr>
        <w:suppressAutoHyphens w:val="0"/>
        <w:autoSpaceDE w:val="0"/>
        <w:autoSpaceDN w:val="0"/>
        <w:adjustRightInd w:val="0"/>
        <w:ind w:firstLine="709"/>
        <w:jc w:val="both"/>
        <w:rPr>
          <w:rFonts w:eastAsiaTheme="minorHAnsi"/>
          <w:color w:val="000000"/>
          <w:sz w:val="28"/>
          <w:szCs w:val="28"/>
          <w:lang w:eastAsia="en-US"/>
        </w:rPr>
      </w:pPr>
      <w:r w:rsidRPr="00914E15">
        <w:rPr>
          <w:rFonts w:eastAsiaTheme="minorHAnsi"/>
          <w:color w:val="000000"/>
          <w:sz w:val="28"/>
          <w:szCs w:val="28"/>
          <w:lang w:eastAsia="en-US"/>
        </w:rPr>
        <w:t xml:space="preserve">- приобретение практических навыков самостоятельной научно-исследовательской и педагогической работы; </w:t>
      </w:r>
    </w:p>
    <w:p w:rsidR="00914E15" w:rsidRPr="00914E15" w:rsidRDefault="00914E15" w:rsidP="00F9325D">
      <w:pPr>
        <w:suppressAutoHyphens w:val="0"/>
        <w:autoSpaceDE w:val="0"/>
        <w:autoSpaceDN w:val="0"/>
        <w:adjustRightInd w:val="0"/>
        <w:ind w:firstLine="709"/>
        <w:jc w:val="both"/>
        <w:rPr>
          <w:rFonts w:eastAsiaTheme="minorHAnsi"/>
          <w:color w:val="000000"/>
          <w:sz w:val="28"/>
          <w:szCs w:val="28"/>
          <w:lang w:eastAsia="en-US"/>
        </w:rPr>
      </w:pPr>
      <w:r w:rsidRPr="00914E15">
        <w:rPr>
          <w:rFonts w:eastAsiaTheme="minorHAnsi"/>
          <w:color w:val="000000"/>
          <w:sz w:val="28"/>
          <w:szCs w:val="28"/>
          <w:lang w:eastAsia="en-US"/>
        </w:rPr>
        <w:t xml:space="preserve">- формирование умений, навыков применять полученные знания при решении конкретных вопросов; </w:t>
      </w:r>
    </w:p>
    <w:p w:rsidR="00914E15" w:rsidRPr="00914E15" w:rsidRDefault="00914E15" w:rsidP="00F9325D">
      <w:pPr>
        <w:suppressAutoHyphens w:val="0"/>
        <w:autoSpaceDE w:val="0"/>
        <w:autoSpaceDN w:val="0"/>
        <w:adjustRightInd w:val="0"/>
        <w:ind w:firstLine="709"/>
        <w:jc w:val="both"/>
        <w:rPr>
          <w:rFonts w:eastAsiaTheme="minorHAnsi"/>
          <w:color w:val="000000"/>
          <w:sz w:val="28"/>
          <w:szCs w:val="28"/>
          <w:lang w:eastAsia="en-US"/>
        </w:rPr>
      </w:pPr>
      <w:r w:rsidRPr="00914E15">
        <w:rPr>
          <w:rFonts w:eastAsiaTheme="minorHAnsi"/>
          <w:color w:val="000000"/>
          <w:sz w:val="28"/>
          <w:szCs w:val="28"/>
          <w:lang w:eastAsia="en-US"/>
        </w:rPr>
        <w:t xml:space="preserve">- изучение основных методов и приемов педагогической и учебно-методической работы в средних общеобразовательных учреждениях, в высших учебных заведениях; </w:t>
      </w:r>
    </w:p>
    <w:p w:rsidR="00914E15" w:rsidRPr="00914E15" w:rsidRDefault="00914E15" w:rsidP="00F9325D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914E15">
        <w:rPr>
          <w:rFonts w:eastAsiaTheme="minorHAnsi"/>
          <w:color w:val="000000"/>
          <w:sz w:val="28"/>
          <w:szCs w:val="28"/>
          <w:lang w:eastAsia="en-US"/>
        </w:rPr>
        <w:t>- овладение практическими навыками и умениями проведения отдельных видов учебных занятий по дисциплинам изучаемого направления.</w:t>
      </w:r>
    </w:p>
    <w:p w:rsidR="00E82D3D" w:rsidRPr="00144D0A" w:rsidRDefault="00E82D3D" w:rsidP="00F9325D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144D0A">
        <w:rPr>
          <w:bCs/>
          <w:sz w:val="28"/>
          <w:szCs w:val="28"/>
        </w:rPr>
        <w:t xml:space="preserve">Задачами </w:t>
      </w:r>
      <w:r>
        <w:rPr>
          <w:sz w:val="28"/>
          <w:szCs w:val="28"/>
        </w:rPr>
        <w:t>п</w:t>
      </w:r>
      <w:r w:rsidR="00914E15">
        <w:rPr>
          <w:sz w:val="28"/>
          <w:szCs w:val="28"/>
        </w:rPr>
        <w:t>реддипломной</w:t>
      </w:r>
      <w:r w:rsidR="00166275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практики </w:t>
      </w:r>
      <w:r w:rsidRPr="00144D0A">
        <w:rPr>
          <w:bCs/>
          <w:sz w:val="28"/>
          <w:szCs w:val="28"/>
        </w:rPr>
        <w:t>являются:</w:t>
      </w:r>
    </w:p>
    <w:p w:rsidR="0085660D" w:rsidRPr="0085660D" w:rsidRDefault="0085660D" w:rsidP="00F9325D">
      <w:pPr>
        <w:suppressAutoHyphens w:val="0"/>
        <w:autoSpaceDE w:val="0"/>
        <w:autoSpaceDN w:val="0"/>
        <w:adjustRightInd w:val="0"/>
        <w:ind w:firstLine="709"/>
        <w:jc w:val="both"/>
        <w:rPr>
          <w:rFonts w:eastAsiaTheme="minorHAnsi"/>
          <w:color w:val="000000"/>
          <w:sz w:val="28"/>
          <w:szCs w:val="28"/>
          <w:lang w:eastAsia="en-US"/>
        </w:rPr>
      </w:pPr>
      <w:r w:rsidRPr="0085660D">
        <w:rPr>
          <w:rFonts w:eastAsiaTheme="minorHAnsi"/>
          <w:color w:val="000000"/>
          <w:sz w:val="28"/>
          <w:szCs w:val="28"/>
          <w:lang w:eastAsia="en-US"/>
        </w:rPr>
        <w:t xml:space="preserve">1) дальнейшее формирование у </w:t>
      </w:r>
      <w:r>
        <w:rPr>
          <w:rFonts w:eastAsiaTheme="minorHAnsi"/>
          <w:color w:val="000000"/>
          <w:sz w:val="28"/>
          <w:szCs w:val="28"/>
          <w:lang w:eastAsia="en-US"/>
        </w:rPr>
        <w:t>обучающихся</w:t>
      </w:r>
      <w:r w:rsidRPr="0085660D">
        <w:rPr>
          <w:rFonts w:eastAsiaTheme="minorHAnsi"/>
          <w:color w:val="000000"/>
          <w:sz w:val="28"/>
          <w:szCs w:val="28"/>
          <w:lang w:eastAsia="en-US"/>
        </w:rPr>
        <w:t xml:space="preserve"> педагогического и исследовательского мышлений, ориентированного на </w:t>
      </w:r>
      <w:proofErr w:type="spellStart"/>
      <w:r w:rsidRPr="0085660D">
        <w:rPr>
          <w:rFonts w:eastAsiaTheme="minorHAnsi"/>
          <w:color w:val="000000"/>
          <w:sz w:val="28"/>
          <w:szCs w:val="28"/>
          <w:lang w:eastAsia="en-US"/>
        </w:rPr>
        <w:t>гуманизацию</w:t>
      </w:r>
      <w:proofErr w:type="spellEnd"/>
      <w:r w:rsidRPr="0085660D">
        <w:rPr>
          <w:rFonts w:eastAsiaTheme="minorHAnsi"/>
          <w:color w:val="000000"/>
          <w:sz w:val="28"/>
          <w:szCs w:val="28"/>
          <w:lang w:eastAsia="en-US"/>
        </w:rPr>
        <w:t xml:space="preserve"> и </w:t>
      </w:r>
      <w:proofErr w:type="spellStart"/>
      <w:r w:rsidRPr="0085660D">
        <w:rPr>
          <w:rFonts w:eastAsiaTheme="minorHAnsi"/>
          <w:color w:val="000000"/>
          <w:sz w:val="28"/>
          <w:szCs w:val="28"/>
          <w:lang w:eastAsia="en-US"/>
        </w:rPr>
        <w:t>гуманитаризацию</w:t>
      </w:r>
      <w:proofErr w:type="spellEnd"/>
      <w:r w:rsidRPr="0085660D">
        <w:rPr>
          <w:rFonts w:eastAsiaTheme="minorHAnsi"/>
          <w:color w:val="000000"/>
          <w:sz w:val="28"/>
          <w:szCs w:val="28"/>
          <w:lang w:eastAsia="en-US"/>
        </w:rPr>
        <w:t xml:space="preserve"> процесса обучения биологии, на основе синтеза знаний по биологии, методике преподавания биологии, педагогике и психологии; </w:t>
      </w:r>
    </w:p>
    <w:p w:rsidR="0085660D" w:rsidRPr="0085660D" w:rsidRDefault="0085660D" w:rsidP="00F9325D">
      <w:pPr>
        <w:suppressAutoHyphens w:val="0"/>
        <w:autoSpaceDE w:val="0"/>
        <w:autoSpaceDN w:val="0"/>
        <w:adjustRightInd w:val="0"/>
        <w:ind w:firstLine="709"/>
        <w:jc w:val="both"/>
        <w:rPr>
          <w:rFonts w:eastAsiaTheme="minorHAnsi"/>
          <w:color w:val="000000"/>
          <w:sz w:val="28"/>
          <w:szCs w:val="28"/>
          <w:lang w:eastAsia="en-US"/>
        </w:rPr>
      </w:pPr>
      <w:r w:rsidRPr="0085660D">
        <w:rPr>
          <w:rFonts w:eastAsiaTheme="minorHAnsi"/>
          <w:color w:val="000000"/>
          <w:sz w:val="28"/>
          <w:szCs w:val="28"/>
          <w:lang w:eastAsia="en-US"/>
        </w:rPr>
        <w:t xml:space="preserve">2) реализация способов различных форм организации обучения биологии с применением методов и технологий, стимулирующих самостоятельный научный и творческий поиск; </w:t>
      </w:r>
    </w:p>
    <w:p w:rsidR="0085660D" w:rsidRPr="0085660D" w:rsidRDefault="0085660D" w:rsidP="00F9325D">
      <w:pPr>
        <w:suppressAutoHyphens w:val="0"/>
        <w:autoSpaceDE w:val="0"/>
        <w:autoSpaceDN w:val="0"/>
        <w:adjustRightInd w:val="0"/>
        <w:ind w:firstLine="709"/>
        <w:jc w:val="both"/>
        <w:rPr>
          <w:rFonts w:eastAsiaTheme="minorHAnsi"/>
          <w:color w:val="000000"/>
          <w:sz w:val="28"/>
          <w:szCs w:val="28"/>
          <w:lang w:eastAsia="en-US"/>
        </w:rPr>
      </w:pPr>
      <w:r w:rsidRPr="0085660D">
        <w:rPr>
          <w:rFonts w:eastAsiaTheme="minorHAnsi"/>
          <w:color w:val="000000"/>
          <w:sz w:val="28"/>
          <w:szCs w:val="28"/>
          <w:lang w:eastAsia="en-US"/>
        </w:rPr>
        <w:t xml:space="preserve">3) освоение </w:t>
      </w:r>
      <w:proofErr w:type="gramStart"/>
      <w:r>
        <w:rPr>
          <w:rFonts w:eastAsiaTheme="minorHAnsi"/>
          <w:color w:val="000000"/>
          <w:sz w:val="28"/>
          <w:szCs w:val="28"/>
          <w:lang w:eastAsia="en-US"/>
        </w:rPr>
        <w:t>обучающимися</w:t>
      </w:r>
      <w:proofErr w:type="gramEnd"/>
      <w:r w:rsidRPr="0085660D">
        <w:rPr>
          <w:rFonts w:eastAsiaTheme="minorHAnsi"/>
          <w:color w:val="000000"/>
          <w:sz w:val="28"/>
          <w:szCs w:val="28"/>
          <w:lang w:eastAsia="en-US"/>
        </w:rPr>
        <w:t xml:space="preserve"> современных требований к педагогическому</w:t>
      </w:r>
      <w:r>
        <w:rPr>
          <w:rFonts w:eastAsiaTheme="minorHAnsi"/>
          <w:color w:val="000000"/>
          <w:sz w:val="28"/>
          <w:szCs w:val="28"/>
          <w:lang w:eastAsia="en-US"/>
        </w:rPr>
        <w:t xml:space="preserve"> и исследовательскому процессам;</w:t>
      </w:r>
      <w:r w:rsidRPr="0085660D">
        <w:rPr>
          <w:rFonts w:eastAsiaTheme="minorHAnsi"/>
          <w:color w:val="000000"/>
          <w:sz w:val="28"/>
          <w:szCs w:val="28"/>
          <w:lang w:eastAsia="en-US"/>
        </w:rPr>
        <w:t xml:space="preserve"> целеполагания по трем направлениям: образовательному, развивающему и воспитательному; </w:t>
      </w:r>
    </w:p>
    <w:p w:rsidR="0085660D" w:rsidRDefault="0085660D" w:rsidP="00F9325D">
      <w:pPr>
        <w:suppressAutoHyphens w:val="0"/>
        <w:autoSpaceDE w:val="0"/>
        <w:autoSpaceDN w:val="0"/>
        <w:adjustRightInd w:val="0"/>
        <w:ind w:firstLine="709"/>
        <w:jc w:val="both"/>
        <w:rPr>
          <w:rFonts w:eastAsiaTheme="minorHAnsi"/>
          <w:color w:val="000000"/>
          <w:sz w:val="28"/>
          <w:szCs w:val="28"/>
          <w:lang w:eastAsia="en-US"/>
        </w:rPr>
      </w:pPr>
      <w:r w:rsidRPr="0085660D">
        <w:rPr>
          <w:rFonts w:eastAsiaTheme="minorHAnsi"/>
          <w:color w:val="000000"/>
          <w:sz w:val="28"/>
          <w:szCs w:val="28"/>
          <w:lang w:eastAsia="en-US"/>
        </w:rPr>
        <w:t xml:space="preserve">5) ознакомление и ориентировка </w:t>
      </w:r>
      <w:proofErr w:type="gramStart"/>
      <w:r>
        <w:rPr>
          <w:rFonts w:eastAsiaTheme="minorHAnsi"/>
          <w:color w:val="000000"/>
          <w:sz w:val="28"/>
          <w:szCs w:val="28"/>
          <w:lang w:eastAsia="en-US"/>
        </w:rPr>
        <w:t>обучающихся</w:t>
      </w:r>
      <w:proofErr w:type="gramEnd"/>
      <w:r w:rsidRPr="0085660D">
        <w:rPr>
          <w:rFonts w:eastAsiaTheme="minorHAnsi"/>
          <w:color w:val="000000"/>
          <w:sz w:val="28"/>
          <w:szCs w:val="28"/>
          <w:lang w:eastAsia="en-US"/>
        </w:rPr>
        <w:t xml:space="preserve"> в</w:t>
      </w:r>
      <w:r>
        <w:rPr>
          <w:rFonts w:eastAsiaTheme="minorHAnsi"/>
          <w:color w:val="000000"/>
          <w:sz w:val="28"/>
          <w:szCs w:val="28"/>
          <w:lang w:eastAsia="en-US"/>
        </w:rPr>
        <w:t xml:space="preserve"> учебно-методической литературе;</w:t>
      </w:r>
    </w:p>
    <w:p w:rsidR="0085660D" w:rsidRPr="0085660D" w:rsidRDefault="0085660D" w:rsidP="00F9325D">
      <w:pPr>
        <w:suppressAutoHyphens w:val="0"/>
        <w:autoSpaceDE w:val="0"/>
        <w:autoSpaceDN w:val="0"/>
        <w:adjustRightInd w:val="0"/>
        <w:ind w:firstLine="709"/>
        <w:jc w:val="both"/>
        <w:rPr>
          <w:rFonts w:eastAsiaTheme="minorHAnsi"/>
          <w:color w:val="000000"/>
          <w:sz w:val="28"/>
          <w:szCs w:val="28"/>
          <w:lang w:eastAsia="en-US"/>
        </w:rPr>
      </w:pPr>
      <w:r w:rsidRPr="0085660D">
        <w:rPr>
          <w:rFonts w:eastAsiaTheme="minorHAnsi"/>
          <w:color w:val="000000"/>
          <w:sz w:val="28"/>
          <w:szCs w:val="28"/>
          <w:lang w:eastAsia="en-US"/>
        </w:rPr>
        <w:t xml:space="preserve">6) обеспечение условий для становления профессионального научно-исследовательского мышления </w:t>
      </w:r>
      <w:r w:rsidR="00DC4A50">
        <w:rPr>
          <w:rFonts w:eastAsiaTheme="minorHAnsi"/>
          <w:color w:val="000000"/>
          <w:sz w:val="28"/>
          <w:szCs w:val="28"/>
          <w:lang w:eastAsia="en-US"/>
        </w:rPr>
        <w:t>обучающихся</w:t>
      </w:r>
      <w:r w:rsidRPr="0085660D">
        <w:rPr>
          <w:rFonts w:eastAsiaTheme="minorHAnsi"/>
          <w:color w:val="000000"/>
          <w:sz w:val="28"/>
          <w:szCs w:val="28"/>
          <w:lang w:eastAsia="en-US"/>
        </w:rPr>
        <w:t xml:space="preserve">; </w:t>
      </w:r>
    </w:p>
    <w:p w:rsidR="0085660D" w:rsidRPr="0085660D" w:rsidRDefault="0085660D" w:rsidP="00F9325D">
      <w:pPr>
        <w:suppressAutoHyphens w:val="0"/>
        <w:autoSpaceDE w:val="0"/>
        <w:autoSpaceDN w:val="0"/>
        <w:adjustRightInd w:val="0"/>
        <w:ind w:firstLine="709"/>
        <w:jc w:val="both"/>
        <w:rPr>
          <w:rFonts w:eastAsiaTheme="minorHAnsi"/>
          <w:color w:val="000000"/>
          <w:sz w:val="28"/>
          <w:szCs w:val="28"/>
          <w:lang w:eastAsia="en-US"/>
        </w:rPr>
      </w:pPr>
      <w:r w:rsidRPr="0085660D">
        <w:rPr>
          <w:rFonts w:eastAsiaTheme="minorHAnsi"/>
          <w:color w:val="000000"/>
          <w:sz w:val="28"/>
          <w:szCs w:val="28"/>
          <w:lang w:eastAsia="en-US"/>
        </w:rPr>
        <w:t xml:space="preserve">7) овладение необходимыми педагогическими навыками для работы в общеобразовательных </w:t>
      </w:r>
      <w:r w:rsidR="00F9325D">
        <w:rPr>
          <w:rFonts w:eastAsiaTheme="minorHAnsi"/>
          <w:color w:val="000000"/>
          <w:sz w:val="28"/>
          <w:szCs w:val="28"/>
          <w:lang w:eastAsia="en-US"/>
        </w:rPr>
        <w:t>организациях</w:t>
      </w:r>
      <w:r w:rsidRPr="0085660D">
        <w:rPr>
          <w:rFonts w:eastAsiaTheme="minorHAnsi"/>
          <w:color w:val="000000"/>
          <w:sz w:val="28"/>
          <w:szCs w:val="28"/>
          <w:lang w:eastAsia="en-US"/>
        </w:rPr>
        <w:t xml:space="preserve">, образовательных </w:t>
      </w:r>
      <w:r w:rsidR="00F9325D">
        <w:rPr>
          <w:rFonts w:eastAsiaTheme="minorHAnsi"/>
          <w:color w:val="000000"/>
          <w:sz w:val="28"/>
          <w:szCs w:val="28"/>
          <w:lang w:eastAsia="en-US"/>
        </w:rPr>
        <w:t>организациях</w:t>
      </w:r>
      <w:r w:rsidRPr="0085660D">
        <w:rPr>
          <w:rFonts w:eastAsiaTheme="minorHAnsi"/>
          <w:color w:val="000000"/>
          <w:sz w:val="28"/>
          <w:szCs w:val="28"/>
          <w:lang w:eastAsia="en-US"/>
        </w:rPr>
        <w:t xml:space="preserve"> высшего образования и среднего профессионального образования; </w:t>
      </w:r>
    </w:p>
    <w:p w:rsidR="0085660D" w:rsidRPr="0085660D" w:rsidRDefault="0085660D" w:rsidP="00F9325D">
      <w:pPr>
        <w:suppressAutoHyphens w:val="0"/>
        <w:autoSpaceDE w:val="0"/>
        <w:autoSpaceDN w:val="0"/>
        <w:adjustRightInd w:val="0"/>
        <w:ind w:firstLine="709"/>
        <w:jc w:val="both"/>
        <w:rPr>
          <w:rFonts w:eastAsiaTheme="minorHAnsi"/>
          <w:color w:val="000000"/>
          <w:sz w:val="28"/>
          <w:szCs w:val="28"/>
          <w:lang w:eastAsia="en-US"/>
        </w:rPr>
      </w:pPr>
      <w:r w:rsidRPr="0085660D">
        <w:rPr>
          <w:rFonts w:eastAsiaTheme="minorHAnsi"/>
          <w:color w:val="000000"/>
          <w:sz w:val="28"/>
          <w:szCs w:val="28"/>
          <w:lang w:eastAsia="en-US"/>
        </w:rPr>
        <w:t xml:space="preserve">8) овладение методическими приемами проведения лекционных, практических и лабораторных занятий по </w:t>
      </w:r>
      <w:r w:rsidR="00F9325D">
        <w:rPr>
          <w:rFonts w:eastAsiaTheme="minorHAnsi"/>
          <w:color w:val="000000"/>
          <w:sz w:val="28"/>
          <w:szCs w:val="28"/>
          <w:lang w:eastAsia="en-US"/>
        </w:rPr>
        <w:t>биологическим</w:t>
      </w:r>
      <w:r w:rsidRPr="0085660D">
        <w:rPr>
          <w:rFonts w:eastAsiaTheme="minorHAnsi"/>
          <w:color w:val="000000"/>
          <w:sz w:val="28"/>
          <w:szCs w:val="28"/>
          <w:lang w:eastAsia="en-US"/>
        </w:rPr>
        <w:t xml:space="preserve"> дисциплинам; </w:t>
      </w:r>
    </w:p>
    <w:p w:rsidR="0085660D" w:rsidRPr="0085660D" w:rsidRDefault="00F9325D" w:rsidP="00F9325D">
      <w:pPr>
        <w:suppressAutoHyphens w:val="0"/>
        <w:autoSpaceDE w:val="0"/>
        <w:autoSpaceDN w:val="0"/>
        <w:adjustRightInd w:val="0"/>
        <w:ind w:firstLine="709"/>
        <w:jc w:val="both"/>
        <w:rPr>
          <w:rFonts w:eastAsiaTheme="minorHAnsi"/>
          <w:color w:val="000000"/>
          <w:sz w:val="28"/>
          <w:szCs w:val="28"/>
          <w:lang w:eastAsia="en-US"/>
        </w:rPr>
      </w:pPr>
      <w:r>
        <w:rPr>
          <w:rFonts w:eastAsiaTheme="minorHAnsi"/>
          <w:color w:val="000000"/>
          <w:sz w:val="28"/>
          <w:szCs w:val="28"/>
          <w:lang w:eastAsia="en-US"/>
        </w:rPr>
        <w:t>9) развитие</w:t>
      </w:r>
      <w:r w:rsidR="0085660D" w:rsidRPr="0085660D">
        <w:rPr>
          <w:rFonts w:eastAsiaTheme="minorHAnsi"/>
          <w:color w:val="000000"/>
          <w:sz w:val="28"/>
          <w:szCs w:val="28"/>
          <w:lang w:eastAsia="en-US"/>
        </w:rPr>
        <w:t xml:space="preserve"> индивидуальных и формирование личностных и профессиональных качеств современного педагога; </w:t>
      </w:r>
    </w:p>
    <w:p w:rsidR="0085660D" w:rsidRPr="0085660D" w:rsidRDefault="0085660D" w:rsidP="00F9325D">
      <w:pPr>
        <w:suppressAutoHyphens w:val="0"/>
        <w:autoSpaceDE w:val="0"/>
        <w:autoSpaceDN w:val="0"/>
        <w:adjustRightInd w:val="0"/>
        <w:ind w:firstLine="709"/>
        <w:jc w:val="both"/>
        <w:rPr>
          <w:rFonts w:eastAsiaTheme="minorHAnsi"/>
          <w:color w:val="000000"/>
          <w:sz w:val="28"/>
          <w:szCs w:val="28"/>
          <w:lang w:eastAsia="en-US"/>
        </w:rPr>
      </w:pPr>
      <w:r w:rsidRPr="0085660D">
        <w:rPr>
          <w:rFonts w:eastAsiaTheme="minorHAnsi"/>
          <w:color w:val="000000"/>
          <w:sz w:val="28"/>
          <w:szCs w:val="28"/>
          <w:lang w:eastAsia="en-US"/>
        </w:rPr>
        <w:t xml:space="preserve">10) овладение навыками анализа и реализации образовательных стандартов, учебных и рабочих программ. </w:t>
      </w:r>
    </w:p>
    <w:p w:rsidR="0085660D" w:rsidRPr="0085660D" w:rsidRDefault="0085660D" w:rsidP="00F9325D">
      <w:pPr>
        <w:suppressAutoHyphens w:val="0"/>
        <w:autoSpaceDE w:val="0"/>
        <w:autoSpaceDN w:val="0"/>
        <w:adjustRightInd w:val="0"/>
        <w:ind w:firstLine="709"/>
        <w:jc w:val="both"/>
        <w:rPr>
          <w:rFonts w:eastAsiaTheme="minorHAnsi"/>
          <w:color w:val="000000"/>
          <w:sz w:val="28"/>
          <w:szCs w:val="28"/>
          <w:lang w:eastAsia="en-US"/>
        </w:rPr>
      </w:pPr>
      <w:r w:rsidRPr="0085660D">
        <w:rPr>
          <w:rFonts w:eastAsiaTheme="minorHAnsi"/>
          <w:color w:val="000000"/>
          <w:sz w:val="28"/>
          <w:szCs w:val="28"/>
          <w:lang w:eastAsia="en-US"/>
        </w:rPr>
        <w:t xml:space="preserve">11) работа с научными источниками и библиографической базой по разрабатываемой теме с целью их использования при написании выпускной квалификационной работы; </w:t>
      </w:r>
    </w:p>
    <w:p w:rsidR="00E82D3D" w:rsidRPr="0085660D" w:rsidRDefault="0085660D" w:rsidP="00F9325D">
      <w:pPr>
        <w:tabs>
          <w:tab w:val="left" w:pos="708"/>
          <w:tab w:val="right" w:leader="underscore" w:pos="9639"/>
        </w:tabs>
        <w:ind w:firstLine="709"/>
        <w:jc w:val="both"/>
        <w:rPr>
          <w:rFonts w:eastAsiaTheme="minorHAnsi"/>
          <w:color w:val="000000"/>
          <w:sz w:val="28"/>
          <w:szCs w:val="28"/>
          <w:lang w:eastAsia="en-US"/>
        </w:rPr>
      </w:pPr>
      <w:proofErr w:type="gramStart"/>
      <w:r w:rsidRPr="0085660D">
        <w:rPr>
          <w:rFonts w:eastAsiaTheme="minorHAnsi"/>
          <w:color w:val="000000"/>
          <w:sz w:val="28"/>
          <w:szCs w:val="28"/>
          <w:lang w:eastAsia="en-US"/>
        </w:rPr>
        <w:t>12) освоение приемов работы с информационными технологиями, применяемыми в научной и образовательной сферах.</w:t>
      </w:r>
      <w:proofErr w:type="gramEnd"/>
    </w:p>
    <w:p w:rsidR="0085660D" w:rsidRDefault="0085660D" w:rsidP="00F9325D">
      <w:pPr>
        <w:tabs>
          <w:tab w:val="left" w:pos="708"/>
          <w:tab w:val="right" w:leader="underscore" w:pos="9639"/>
        </w:tabs>
        <w:ind w:firstLine="709"/>
        <w:jc w:val="both"/>
        <w:rPr>
          <w:i/>
          <w:iCs/>
          <w:sz w:val="16"/>
          <w:szCs w:val="16"/>
        </w:rPr>
      </w:pPr>
    </w:p>
    <w:p w:rsidR="00E82E3D" w:rsidRDefault="00E82E3D" w:rsidP="00E82E3D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2</w:t>
      </w:r>
      <w:r w:rsidRPr="00667A68">
        <w:rPr>
          <w:b/>
          <w:bCs/>
          <w:sz w:val="28"/>
          <w:szCs w:val="28"/>
        </w:rPr>
        <w:t xml:space="preserve">. Перечень планируемых результатов обучения при прохождении </w:t>
      </w:r>
      <w:r w:rsidR="00166275">
        <w:rPr>
          <w:b/>
          <w:bCs/>
          <w:sz w:val="28"/>
          <w:szCs w:val="28"/>
        </w:rPr>
        <w:t>преддипломной</w:t>
      </w:r>
      <w:r w:rsidR="00BA37C1">
        <w:rPr>
          <w:b/>
          <w:bCs/>
          <w:sz w:val="28"/>
          <w:szCs w:val="28"/>
        </w:rPr>
        <w:t xml:space="preserve"> </w:t>
      </w:r>
      <w:r w:rsidRPr="00667A68">
        <w:rPr>
          <w:b/>
          <w:bCs/>
          <w:sz w:val="28"/>
          <w:szCs w:val="28"/>
        </w:rPr>
        <w:t>практики, соотнесенных с планируемыми результатами освоения ОПОП</w:t>
      </w:r>
    </w:p>
    <w:p w:rsidR="00F9325D" w:rsidRPr="00667A68" w:rsidRDefault="00F9325D" w:rsidP="00E82E3D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E82E3D" w:rsidRPr="00667A68" w:rsidRDefault="00E82E3D" w:rsidP="00E82E3D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667A68">
        <w:rPr>
          <w:bCs/>
          <w:sz w:val="28"/>
          <w:szCs w:val="28"/>
        </w:rPr>
        <w:t xml:space="preserve">В результате прохождения </w:t>
      </w:r>
      <w:r>
        <w:rPr>
          <w:sz w:val="28"/>
          <w:szCs w:val="28"/>
        </w:rPr>
        <w:t>п</w:t>
      </w:r>
      <w:r w:rsidR="004D2F92">
        <w:rPr>
          <w:sz w:val="28"/>
          <w:szCs w:val="28"/>
        </w:rPr>
        <w:t>реддипломной</w:t>
      </w:r>
      <w:r>
        <w:rPr>
          <w:sz w:val="28"/>
          <w:szCs w:val="28"/>
        </w:rPr>
        <w:t xml:space="preserve"> практики </w:t>
      </w:r>
      <w:r w:rsidRPr="00667A68">
        <w:rPr>
          <w:bCs/>
          <w:sz w:val="28"/>
          <w:szCs w:val="28"/>
        </w:rPr>
        <w:t xml:space="preserve">у </w:t>
      </w:r>
      <w:proofErr w:type="gramStart"/>
      <w:r w:rsidRPr="00667A68">
        <w:rPr>
          <w:bCs/>
          <w:sz w:val="28"/>
          <w:szCs w:val="28"/>
        </w:rPr>
        <w:t>обучающ</w:t>
      </w:r>
      <w:r>
        <w:rPr>
          <w:bCs/>
          <w:sz w:val="28"/>
          <w:szCs w:val="28"/>
        </w:rPr>
        <w:t>ихся</w:t>
      </w:r>
      <w:proofErr w:type="gramEnd"/>
      <w:r w:rsidRPr="00667A68">
        <w:rPr>
          <w:bCs/>
          <w:sz w:val="28"/>
          <w:szCs w:val="28"/>
        </w:rPr>
        <w:t xml:space="preserve"> формируются компетенции</w:t>
      </w:r>
      <w:r w:rsidR="00F9325D">
        <w:rPr>
          <w:bCs/>
          <w:sz w:val="28"/>
          <w:szCs w:val="28"/>
        </w:rPr>
        <w:t>,</w:t>
      </w:r>
      <w:r w:rsidRPr="00667A68">
        <w:rPr>
          <w:bCs/>
          <w:sz w:val="28"/>
          <w:szCs w:val="28"/>
        </w:rPr>
        <w:t xml:space="preserve"> и по итогам практики обучающийся должен продемонстрировать следующие результаты:</w:t>
      </w:r>
    </w:p>
    <w:p w:rsidR="00E82E3D" w:rsidRDefault="00E82E3D" w:rsidP="00E82E3D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39"/>
        <w:gridCol w:w="3716"/>
        <w:gridCol w:w="3816"/>
      </w:tblGrid>
      <w:tr w:rsidR="00E82E3D" w:rsidTr="00D47D0D">
        <w:tc>
          <w:tcPr>
            <w:tcW w:w="2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82E3D" w:rsidRDefault="00E82E3D" w:rsidP="00D47D0D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Код</w:t>
            </w:r>
          </w:p>
          <w:p w:rsidR="00E82E3D" w:rsidRDefault="00E82E3D" w:rsidP="00D47D0D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компетенции</w:t>
            </w:r>
          </w:p>
        </w:tc>
        <w:tc>
          <w:tcPr>
            <w:tcW w:w="3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82E3D" w:rsidRDefault="00E82E3D" w:rsidP="00D47D0D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Результаты освоения ОПОП</w:t>
            </w:r>
          </w:p>
          <w:p w:rsidR="00E82E3D" w:rsidRDefault="00E82E3D" w:rsidP="00D47D0D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>
              <w:rPr>
                <w:bCs/>
                <w:i/>
                <w:iCs/>
                <w:sz w:val="20"/>
                <w:szCs w:val="20"/>
                <w:lang w:eastAsia="ru-RU"/>
              </w:rPr>
              <w:t xml:space="preserve">Содержание компетенций </w:t>
            </w:r>
          </w:p>
          <w:p w:rsidR="00E82E3D" w:rsidRDefault="00E82E3D" w:rsidP="00D47D0D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>
              <w:rPr>
                <w:bCs/>
                <w:i/>
                <w:iCs/>
                <w:sz w:val="20"/>
                <w:szCs w:val="20"/>
                <w:lang w:eastAsia="ru-RU"/>
              </w:rPr>
              <w:t>(в соответствии с ФГОС)</w:t>
            </w:r>
          </w:p>
        </w:tc>
        <w:tc>
          <w:tcPr>
            <w:tcW w:w="3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82E3D" w:rsidRDefault="00E82E3D" w:rsidP="00D47D0D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Перечень </w:t>
            </w:r>
            <w:proofErr w:type="gramStart"/>
            <w:r>
              <w:rPr>
                <w:bCs/>
                <w:lang w:eastAsia="ru-RU"/>
              </w:rPr>
              <w:t>планируемых</w:t>
            </w:r>
            <w:proofErr w:type="gramEnd"/>
          </w:p>
          <w:p w:rsidR="00E82E3D" w:rsidRDefault="00E82E3D" w:rsidP="00D47D0D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результатов обучения</w:t>
            </w:r>
          </w:p>
        </w:tc>
      </w:tr>
      <w:tr w:rsidR="00E20F72" w:rsidTr="00D47D0D">
        <w:tc>
          <w:tcPr>
            <w:tcW w:w="2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0F72" w:rsidRPr="00974446" w:rsidRDefault="00E20F72" w:rsidP="00D47D0D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974446">
              <w:t>ОПК-</w:t>
            </w:r>
            <w:r w:rsidR="00166275">
              <w:t>2</w:t>
            </w:r>
          </w:p>
        </w:tc>
        <w:tc>
          <w:tcPr>
            <w:tcW w:w="3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0F72" w:rsidRPr="00974446" w:rsidRDefault="00166275" w:rsidP="00D47D0D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>
              <w:rPr>
                <w:bCs/>
              </w:rPr>
              <w:t xml:space="preserve">способен осуществлять обучение, воспитание и развитие с учетом социальных, возрастных, психофизических и индивидуальных особенностей, в том </w:t>
            </w:r>
            <w:proofErr w:type="gramStart"/>
            <w:r>
              <w:rPr>
                <w:bCs/>
              </w:rPr>
              <w:t>числе</w:t>
            </w:r>
            <w:proofErr w:type="gramEnd"/>
            <w:r>
              <w:rPr>
                <w:bCs/>
              </w:rPr>
              <w:t xml:space="preserve"> особых образовательных потребностей учащихся</w:t>
            </w:r>
          </w:p>
        </w:tc>
        <w:tc>
          <w:tcPr>
            <w:tcW w:w="3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0F72" w:rsidRDefault="00E20F72" w:rsidP="00D47D0D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F9325D">
              <w:rPr>
                <w:lang w:eastAsia="ru-RU"/>
              </w:rPr>
              <w:t>знать:</w:t>
            </w:r>
          </w:p>
          <w:p w:rsidR="00166275" w:rsidRPr="00F9325D" w:rsidRDefault="00166275" w:rsidP="00D47D0D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 xml:space="preserve">особенности организации образовательного процесса по биологии </w:t>
            </w:r>
            <w:r>
              <w:rPr>
                <w:bCs/>
              </w:rPr>
              <w:t>с учетом социальных, возрастных, психофизических и индивидуальных особенностей, в том числе особых образовательных потребностей учащихся;</w:t>
            </w:r>
          </w:p>
          <w:p w:rsidR="00E20F72" w:rsidRDefault="00E20F72" w:rsidP="00D47D0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F9325D">
              <w:rPr>
                <w:lang w:eastAsia="ru-RU"/>
              </w:rPr>
              <w:t xml:space="preserve">уметь: </w:t>
            </w:r>
          </w:p>
          <w:p w:rsidR="00166275" w:rsidRPr="00F9325D" w:rsidRDefault="00166275" w:rsidP="00D47D0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>
              <w:rPr>
                <w:lang w:eastAsia="ru-RU"/>
              </w:rPr>
              <w:t xml:space="preserve">организовать образовательный процесс по биологии </w:t>
            </w:r>
            <w:r>
              <w:rPr>
                <w:bCs/>
              </w:rPr>
              <w:t>с учетом социальных, возрастных, психофизических и индивидуальных особенностей, в том числе особых образовательных потребностей учащихся;</w:t>
            </w:r>
          </w:p>
          <w:p w:rsidR="00E20F72" w:rsidRPr="00F9325D" w:rsidRDefault="00E20F72" w:rsidP="00D47D0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F9325D">
              <w:rPr>
                <w:lang w:eastAsia="ru-RU"/>
              </w:rPr>
              <w:t>владеть:</w:t>
            </w:r>
          </w:p>
          <w:p w:rsidR="00E20F72" w:rsidRPr="00166275" w:rsidRDefault="00166275" w:rsidP="00D47D0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современными технологиями моделирования профессиональных ситуаций в образовательном процессе по биологии с учетом социальных, возрастных, психофизических и индивидуальных особенностей, в том числе особых образовательных потребностей учащихся.</w:t>
            </w:r>
          </w:p>
        </w:tc>
      </w:tr>
      <w:tr w:rsidR="00166275" w:rsidTr="00D47D0D">
        <w:tc>
          <w:tcPr>
            <w:tcW w:w="2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6275" w:rsidRPr="00974446" w:rsidRDefault="00166275" w:rsidP="00D47D0D">
            <w:pPr>
              <w:tabs>
                <w:tab w:val="num" w:pos="0"/>
                <w:tab w:val="left" w:pos="284"/>
                <w:tab w:val="right" w:leader="underscore" w:pos="9639"/>
              </w:tabs>
            </w:pPr>
            <w:r>
              <w:t>ОК-3</w:t>
            </w:r>
          </w:p>
        </w:tc>
        <w:tc>
          <w:tcPr>
            <w:tcW w:w="3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6275" w:rsidRDefault="00166275" w:rsidP="00D47D0D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proofErr w:type="gramStart"/>
            <w:r>
              <w:rPr>
                <w:bCs/>
              </w:rPr>
              <w:t>способен</w:t>
            </w:r>
            <w:proofErr w:type="gramEnd"/>
            <w:r>
              <w:rPr>
                <w:bCs/>
              </w:rPr>
              <w:t xml:space="preserve"> использовать естественнонаучные и математические знания для ориентирования в современном информационном пространстве</w:t>
            </w:r>
          </w:p>
        </w:tc>
        <w:tc>
          <w:tcPr>
            <w:tcW w:w="3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6275" w:rsidRDefault="00166275" w:rsidP="00D47D0D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знать:</w:t>
            </w:r>
          </w:p>
          <w:p w:rsidR="00166275" w:rsidRDefault="00166275" w:rsidP="00D47D0D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инновационные педагогические технологии для успешной реализации образовательного процесса по биологии в школе;</w:t>
            </w:r>
          </w:p>
          <w:p w:rsidR="00166275" w:rsidRDefault="00166275" w:rsidP="00D47D0D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уметь:</w:t>
            </w:r>
          </w:p>
          <w:p w:rsidR="00166275" w:rsidRDefault="00166275" w:rsidP="00D47D0D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 xml:space="preserve">ориентироваться в информационном пространстве для поиска необходимых методических материалов для организации образовательного </w:t>
            </w:r>
            <w:r>
              <w:rPr>
                <w:lang w:eastAsia="ru-RU"/>
              </w:rPr>
              <w:lastRenderedPageBreak/>
              <w:t>процесса по биологии в школе;</w:t>
            </w:r>
          </w:p>
          <w:p w:rsidR="00166275" w:rsidRDefault="00166275" w:rsidP="00D47D0D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владеть:</w:t>
            </w:r>
          </w:p>
          <w:p w:rsidR="00166275" w:rsidRPr="00F9325D" w:rsidRDefault="00166275" w:rsidP="00D47D0D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технологиями моделирования образовательного процесса по биологии с учетом современных тенденций развития естественнонаучного образования.</w:t>
            </w:r>
          </w:p>
        </w:tc>
      </w:tr>
      <w:tr w:rsidR="00A87495" w:rsidTr="00D47D0D">
        <w:tc>
          <w:tcPr>
            <w:tcW w:w="2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7495" w:rsidRDefault="00A87495" w:rsidP="00D47D0D">
            <w:pPr>
              <w:tabs>
                <w:tab w:val="num" w:pos="0"/>
                <w:tab w:val="left" w:pos="284"/>
                <w:tab w:val="right" w:leader="underscore" w:pos="9639"/>
              </w:tabs>
            </w:pPr>
            <w:r>
              <w:lastRenderedPageBreak/>
              <w:t>ПК-1</w:t>
            </w:r>
          </w:p>
        </w:tc>
        <w:tc>
          <w:tcPr>
            <w:tcW w:w="3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7495" w:rsidRDefault="00A87495" w:rsidP="00D47D0D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>
              <w:rPr>
                <w:bCs/>
              </w:rPr>
              <w:t>готов реализовывать образовательные программы по учебному предмету в соответствии с требованиями образовательных стандартов</w:t>
            </w:r>
          </w:p>
        </w:tc>
        <w:tc>
          <w:tcPr>
            <w:tcW w:w="3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7495" w:rsidRDefault="00A87495" w:rsidP="00D47D0D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знать:</w:t>
            </w:r>
          </w:p>
          <w:p w:rsidR="00A87495" w:rsidRDefault="00A87495" w:rsidP="00D47D0D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особенности реализации образовательных программ по биологии в соответствии с требованиями образовательных стандартов;</w:t>
            </w:r>
          </w:p>
          <w:p w:rsidR="00A87495" w:rsidRDefault="00A87495" w:rsidP="00D47D0D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уметь:</w:t>
            </w:r>
          </w:p>
          <w:p w:rsidR="00A87495" w:rsidRDefault="00A87495" w:rsidP="00D47D0D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применять инновационные педагогические технологии при реализации образовательных программ по биологии, учитывая требования образовательных стандартов;</w:t>
            </w:r>
          </w:p>
          <w:p w:rsidR="00A87495" w:rsidRDefault="00A87495" w:rsidP="00D47D0D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владеть:</w:t>
            </w:r>
          </w:p>
          <w:p w:rsidR="00A87495" w:rsidRDefault="00A87495" w:rsidP="00D47D0D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навыками организации образовательного процесса по биологии в соответствии с требованиями образовательных стандартов.</w:t>
            </w:r>
          </w:p>
        </w:tc>
      </w:tr>
      <w:tr w:rsidR="00E20F72" w:rsidTr="00D47D0D">
        <w:tc>
          <w:tcPr>
            <w:tcW w:w="2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0F72" w:rsidRPr="00974446" w:rsidRDefault="00E20F72" w:rsidP="00D47D0D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974446">
              <w:t>ПК-2</w:t>
            </w:r>
          </w:p>
        </w:tc>
        <w:tc>
          <w:tcPr>
            <w:tcW w:w="3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0F72" w:rsidRPr="00974446" w:rsidRDefault="00E20F72" w:rsidP="00D47D0D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proofErr w:type="gramStart"/>
            <w:r w:rsidRPr="00974446">
              <w:rPr>
                <w:bCs/>
              </w:rPr>
              <w:t>способ</w:t>
            </w:r>
            <w:r w:rsidR="00D47D0D">
              <w:rPr>
                <w:bCs/>
              </w:rPr>
              <w:t>ен</w:t>
            </w:r>
            <w:proofErr w:type="gramEnd"/>
            <w:r w:rsidRPr="00974446">
              <w:rPr>
                <w:bCs/>
              </w:rPr>
              <w:t xml:space="preserve"> использовать современные методы и технологии обучения и диагностики</w:t>
            </w:r>
          </w:p>
        </w:tc>
        <w:tc>
          <w:tcPr>
            <w:tcW w:w="3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0F72" w:rsidRPr="00F9325D" w:rsidRDefault="00E20F72" w:rsidP="00D47D0D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F9325D">
              <w:rPr>
                <w:lang w:eastAsia="ru-RU"/>
              </w:rPr>
              <w:t>знать:</w:t>
            </w:r>
          </w:p>
          <w:p w:rsidR="00E20F72" w:rsidRPr="00974446" w:rsidRDefault="00E20F72" w:rsidP="00D47D0D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974446">
              <w:rPr>
                <w:lang w:eastAsia="ru-RU"/>
              </w:rPr>
              <w:t xml:space="preserve">- </w:t>
            </w:r>
            <w:r w:rsidRPr="00974446">
              <w:rPr>
                <w:bCs/>
              </w:rPr>
              <w:t>современные методы и технологии обучения и диагностики</w:t>
            </w:r>
            <w:r>
              <w:rPr>
                <w:bCs/>
              </w:rPr>
              <w:t>;</w:t>
            </w:r>
          </w:p>
          <w:p w:rsidR="00E20F72" w:rsidRPr="00F9325D" w:rsidRDefault="00E20F72" w:rsidP="00D47D0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F9325D">
              <w:rPr>
                <w:lang w:eastAsia="ru-RU"/>
              </w:rPr>
              <w:t xml:space="preserve">уметь: </w:t>
            </w:r>
          </w:p>
          <w:p w:rsidR="00E20F72" w:rsidRPr="00974446" w:rsidRDefault="00E20F72" w:rsidP="00D47D0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974446">
              <w:rPr>
                <w:lang w:eastAsia="ru-RU"/>
              </w:rPr>
              <w:t xml:space="preserve">- </w:t>
            </w:r>
            <w:r>
              <w:rPr>
                <w:lang w:eastAsia="ru-RU"/>
              </w:rPr>
              <w:t xml:space="preserve">использовать основные </w:t>
            </w:r>
            <w:r w:rsidRPr="00974446">
              <w:rPr>
                <w:bCs/>
              </w:rPr>
              <w:t>современные методы и технологии обучения и диагностики</w:t>
            </w:r>
            <w:r>
              <w:rPr>
                <w:bCs/>
              </w:rPr>
              <w:t xml:space="preserve"> на уроках биологии, на внеурочных и внеклассных мероприятиях по биологии;</w:t>
            </w:r>
          </w:p>
          <w:p w:rsidR="00E20F72" w:rsidRPr="00F9325D" w:rsidRDefault="00E20F72" w:rsidP="00D47D0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F9325D">
              <w:rPr>
                <w:lang w:eastAsia="ru-RU"/>
              </w:rPr>
              <w:t>владеть:</w:t>
            </w:r>
          </w:p>
          <w:p w:rsidR="00E20F72" w:rsidRPr="00556865" w:rsidRDefault="00E20F72" w:rsidP="00D47D0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i/>
                <w:sz w:val="28"/>
                <w:szCs w:val="28"/>
              </w:rPr>
            </w:pPr>
            <w:r w:rsidRPr="00974446">
              <w:rPr>
                <w:lang w:eastAsia="ru-RU"/>
              </w:rPr>
              <w:t>-</w:t>
            </w:r>
            <w:r>
              <w:rPr>
                <w:bCs/>
              </w:rPr>
              <w:t xml:space="preserve">опытом использования </w:t>
            </w:r>
            <w:r w:rsidRPr="00974446">
              <w:rPr>
                <w:bCs/>
              </w:rPr>
              <w:t>современны</w:t>
            </w:r>
            <w:r>
              <w:rPr>
                <w:bCs/>
              </w:rPr>
              <w:t>х</w:t>
            </w:r>
            <w:r w:rsidR="00567F04">
              <w:rPr>
                <w:bCs/>
              </w:rPr>
              <w:t xml:space="preserve"> методов и технологий</w:t>
            </w:r>
            <w:r w:rsidRPr="00974446">
              <w:rPr>
                <w:bCs/>
              </w:rPr>
              <w:t xml:space="preserve"> обучения и диагностики</w:t>
            </w:r>
            <w:r>
              <w:rPr>
                <w:bCs/>
              </w:rPr>
              <w:t xml:space="preserve"> на уроках биологии, на внеурочных и внеклассных мероприятиях по биологии.</w:t>
            </w:r>
          </w:p>
        </w:tc>
      </w:tr>
      <w:tr w:rsidR="00567F04" w:rsidTr="00D47D0D">
        <w:tc>
          <w:tcPr>
            <w:tcW w:w="2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7F04" w:rsidRPr="00974446" w:rsidRDefault="00567F04" w:rsidP="00D47D0D">
            <w:pPr>
              <w:tabs>
                <w:tab w:val="num" w:pos="0"/>
                <w:tab w:val="left" w:pos="284"/>
                <w:tab w:val="right" w:leader="underscore" w:pos="9639"/>
              </w:tabs>
            </w:pPr>
            <w:r>
              <w:t>ПК-3</w:t>
            </w:r>
          </w:p>
        </w:tc>
        <w:tc>
          <w:tcPr>
            <w:tcW w:w="3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7F04" w:rsidRPr="00974446" w:rsidRDefault="00567F04" w:rsidP="00D47D0D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proofErr w:type="gramStart"/>
            <w:r>
              <w:rPr>
                <w:bCs/>
              </w:rPr>
              <w:t>способен</w:t>
            </w:r>
            <w:proofErr w:type="gramEnd"/>
            <w:r>
              <w:rPr>
                <w:bCs/>
              </w:rPr>
              <w:t xml:space="preserve"> решать задачи воспитания и духовно-нравственного развития обучающихся в учебной и </w:t>
            </w:r>
            <w:proofErr w:type="spellStart"/>
            <w:r w:rsidR="00D47D0D">
              <w:rPr>
                <w:bCs/>
              </w:rPr>
              <w:t>в</w:t>
            </w:r>
            <w:r>
              <w:rPr>
                <w:bCs/>
              </w:rPr>
              <w:t>неучебной</w:t>
            </w:r>
            <w:proofErr w:type="spellEnd"/>
            <w:r>
              <w:rPr>
                <w:bCs/>
              </w:rPr>
              <w:t xml:space="preserve"> деятельности</w:t>
            </w:r>
          </w:p>
        </w:tc>
        <w:tc>
          <w:tcPr>
            <w:tcW w:w="3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7F04" w:rsidRPr="00567F04" w:rsidRDefault="00567F04" w:rsidP="00567F04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567F04">
              <w:rPr>
                <w:lang w:eastAsia="ru-RU"/>
              </w:rPr>
              <w:t xml:space="preserve">знать: </w:t>
            </w:r>
          </w:p>
          <w:p w:rsidR="00567F04" w:rsidRDefault="00567F04" w:rsidP="00567F04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технологии организации процесса воспитания и духовно-нравственного развития на уроках биологии и внеклассных мероприятиях по биологии;</w:t>
            </w:r>
          </w:p>
          <w:p w:rsidR="00567F04" w:rsidRPr="00567F04" w:rsidRDefault="00567F04" w:rsidP="00567F04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567F04">
              <w:rPr>
                <w:lang w:eastAsia="ru-RU"/>
              </w:rPr>
              <w:t>уметь:</w:t>
            </w:r>
          </w:p>
          <w:p w:rsidR="00567F04" w:rsidRDefault="00567F04" w:rsidP="00567F04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proofErr w:type="gramStart"/>
            <w:r>
              <w:rPr>
                <w:lang w:eastAsia="ru-RU"/>
              </w:rPr>
              <w:t xml:space="preserve">организовать формы работы </w:t>
            </w:r>
            <w:r>
              <w:rPr>
                <w:lang w:eastAsia="ru-RU"/>
              </w:rPr>
              <w:lastRenderedPageBreak/>
              <w:t>обучающихся на уроках биологии и внеурочной деятельности, учитывая возможность реализации процесса воспитания и духовно-нравственного развития;</w:t>
            </w:r>
            <w:proofErr w:type="gramEnd"/>
          </w:p>
          <w:p w:rsidR="00567F04" w:rsidRPr="00567F04" w:rsidRDefault="00567F04" w:rsidP="00567F04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567F04">
              <w:rPr>
                <w:lang w:eastAsia="ru-RU"/>
              </w:rPr>
              <w:t>владеть:</w:t>
            </w:r>
          </w:p>
          <w:p w:rsidR="00567F04" w:rsidRPr="00F9325D" w:rsidRDefault="00567F04" w:rsidP="00567F04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навыками разработки уроков биологии и внеклассной работы по биологии с учетом реализации процесса воспитания и духовно-нравственного развития обучающихся.</w:t>
            </w:r>
          </w:p>
        </w:tc>
      </w:tr>
      <w:tr w:rsidR="00567F04" w:rsidTr="00D47D0D">
        <w:tc>
          <w:tcPr>
            <w:tcW w:w="2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7F04" w:rsidRDefault="00567F04" w:rsidP="00D47D0D">
            <w:pPr>
              <w:tabs>
                <w:tab w:val="num" w:pos="0"/>
                <w:tab w:val="left" w:pos="284"/>
                <w:tab w:val="right" w:leader="underscore" w:pos="9639"/>
              </w:tabs>
            </w:pPr>
            <w:r>
              <w:lastRenderedPageBreak/>
              <w:t>ПК-4</w:t>
            </w:r>
          </w:p>
        </w:tc>
        <w:tc>
          <w:tcPr>
            <w:tcW w:w="3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7F04" w:rsidRPr="00974446" w:rsidRDefault="00567F04" w:rsidP="00D47D0D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proofErr w:type="gramStart"/>
            <w:r w:rsidRPr="00E82E3D">
              <w:rPr>
                <w:bCs/>
              </w:rPr>
              <w:t>способен</w:t>
            </w:r>
            <w:proofErr w:type="gramEnd"/>
            <w:r w:rsidRPr="00E82E3D">
              <w:rPr>
                <w:bCs/>
              </w:rPr>
              <w:t xml:space="preserve"> использовать возможности образовательной среды для достижения личностных, </w:t>
            </w:r>
            <w:proofErr w:type="spellStart"/>
            <w:r w:rsidRPr="00E82E3D">
              <w:rPr>
                <w:bCs/>
              </w:rPr>
              <w:t>метапредметных</w:t>
            </w:r>
            <w:proofErr w:type="spellEnd"/>
            <w:r w:rsidRPr="00E82E3D">
              <w:rPr>
                <w:bCs/>
              </w:rPr>
      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</w:t>
            </w:r>
          </w:p>
        </w:tc>
        <w:tc>
          <w:tcPr>
            <w:tcW w:w="3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7F04" w:rsidRDefault="00567F04" w:rsidP="00D47D0D">
            <w:pPr>
              <w:suppressAutoHyphens w:val="0"/>
              <w:autoSpaceDE w:val="0"/>
              <w:autoSpaceDN w:val="0"/>
              <w:adjustRightInd w:val="0"/>
              <w:jc w:val="both"/>
              <w:rPr>
                <w:i/>
                <w:lang w:eastAsia="ru-RU"/>
              </w:rPr>
            </w:pPr>
            <w:r w:rsidRPr="00556865">
              <w:rPr>
                <w:i/>
                <w:lang w:eastAsia="ru-RU"/>
              </w:rPr>
              <w:t>знать:</w:t>
            </w:r>
          </w:p>
          <w:p w:rsidR="00567F04" w:rsidRPr="00974446" w:rsidRDefault="00567F04" w:rsidP="00D47D0D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974446">
              <w:rPr>
                <w:lang w:eastAsia="ru-RU"/>
              </w:rPr>
              <w:t xml:space="preserve">- </w:t>
            </w:r>
            <w:r w:rsidRPr="00E82E3D">
              <w:rPr>
                <w:bCs/>
              </w:rPr>
              <w:t xml:space="preserve">возможности образовательной среды для достижения личностных, </w:t>
            </w:r>
            <w:proofErr w:type="spellStart"/>
            <w:r w:rsidRPr="00E82E3D">
              <w:rPr>
                <w:bCs/>
              </w:rPr>
              <w:t>метапредметных</w:t>
            </w:r>
            <w:proofErr w:type="spellEnd"/>
            <w:r w:rsidRPr="00E82E3D">
              <w:rPr>
                <w:bCs/>
              </w:rPr>
              <w:t xml:space="preserve"> и предметных результатов обучения и обеспечения качества учебно-воспитательного процесса средствами </w:t>
            </w:r>
            <w:r>
              <w:rPr>
                <w:bCs/>
              </w:rPr>
              <w:t>преподавания биологии;</w:t>
            </w:r>
          </w:p>
          <w:p w:rsidR="00567F04" w:rsidRDefault="00567F04" w:rsidP="00D47D0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i/>
                <w:lang w:eastAsia="ru-RU"/>
              </w:rPr>
            </w:pPr>
            <w:r w:rsidRPr="00556865">
              <w:rPr>
                <w:i/>
                <w:lang w:eastAsia="ru-RU"/>
              </w:rPr>
              <w:t xml:space="preserve">уметь: </w:t>
            </w:r>
          </w:p>
          <w:p w:rsidR="00567F04" w:rsidRPr="00974446" w:rsidRDefault="00567F04" w:rsidP="00D47D0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974446">
              <w:rPr>
                <w:lang w:eastAsia="ru-RU"/>
              </w:rPr>
              <w:t xml:space="preserve">- </w:t>
            </w:r>
            <w:r w:rsidRPr="00E82E3D">
              <w:rPr>
                <w:bCs/>
              </w:rPr>
              <w:t xml:space="preserve">использовать возможности образовательной среды для достижения личностных, </w:t>
            </w:r>
            <w:proofErr w:type="spellStart"/>
            <w:r w:rsidRPr="00E82E3D">
              <w:rPr>
                <w:bCs/>
              </w:rPr>
              <w:t>метапредметных</w:t>
            </w:r>
            <w:proofErr w:type="spellEnd"/>
            <w:r w:rsidRPr="00E82E3D">
              <w:rPr>
                <w:bCs/>
              </w:rPr>
              <w:t xml:space="preserve"> и предметных результатов обучения и обеспечения качества учебно-воспитательного процесса средствами </w:t>
            </w:r>
            <w:r>
              <w:rPr>
                <w:bCs/>
              </w:rPr>
              <w:t>преподавания биологии;</w:t>
            </w:r>
          </w:p>
          <w:p w:rsidR="00567F04" w:rsidRDefault="00567F04" w:rsidP="00D47D0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i/>
                <w:lang w:eastAsia="ru-RU"/>
              </w:rPr>
            </w:pPr>
            <w:r w:rsidRPr="00556865">
              <w:rPr>
                <w:i/>
                <w:lang w:eastAsia="ru-RU"/>
              </w:rPr>
              <w:t>владеть:</w:t>
            </w:r>
          </w:p>
          <w:p w:rsidR="00567F04" w:rsidRPr="00556865" w:rsidRDefault="00567F04" w:rsidP="00D47D0D">
            <w:pPr>
              <w:suppressAutoHyphens w:val="0"/>
              <w:autoSpaceDE w:val="0"/>
              <w:autoSpaceDN w:val="0"/>
              <w:adjustRightInd w:val="0"/>
              <w:jc w:val="both"/>
              <w:rPr>
                <w:i/>
                <w:lang w:eastAsia="ru-RU"/>
              </w:rPr>
            </w:pPr>
            <w:r w:rsidRPr="00974446">
              <w:rPr>
                <w:lang w:eastAsia="ru-RU"/>
              </w:rPr>
              <w:t>-</w:t>
            </w:r>
            <w:r>
              <w:rPr>
                <w:lang w:eastAsia="ru-RU"/>
              </w:rPr>
              <w:t xml:space="preserve"> </w:t>
            </w:r>
            <w:r>
              <w:rPr>
                <w:bCs/>
              </w:rPr>
              <w:t>способностью</w:t>
            </w:r>
            <w:r w:rsidRPr="00E82E3D">
              <w:rPr>
                <w:bCs/>
              </w:rPr>
              <w:t xml:space="preserve"> использовать возможности образовательной среды для достижения личностных, </w:t>
            </w:r>
            <w:proofErr w:type="spellStart"/>
            <w:r w:rsidRPr="00E82E3D">
              <w:rPr>
                <w:bCs/>
              </w:rPr>
              <w:t>метапредметных</w:t>
            </w:r>
            <w:proofErr w:type="spellEnd"/>
            <w:r w:rsidRPr="00E82E3D">
              <w:rPr>
                <w:bCs/>
              </w:rPr>
              <w:t xml:space="preserve"> и предметных результатов обучения и обеспечения качества учебно-воспитательного процесса средствами </w:t>
            </w:r>
            <w:r>
              <w:rPr>
                <w:bCs/>
              </w:rPr>
              <w:t>преподавания биологии.</w:t>
            </w:r>
          </w:p>
        </w:tc>
      </w:tr>
      <w:tr w:rsidR="00567F04" w:rsidTr="00D47D0D">
        <w:tc>
          <w:tcPr>
            <w:tcW w:w="2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7F04" w:rsidRDefault="00567F04" w:rsidP="00D47D0D">
            <w:pPr>
              <w:tabs>
                <w:tab w:val="num" w:pos="0"/>
                <w:tab w:val="left" w:pos="284"/>
                <w:tab w:val="right" w:leader="underscore" w:pos="9639"/>
              </w:tabs>
            </w:pPr>
            <w:r>
              <w:t>ПК-5</w:t>
            </w:r>
          </w:p>
        </w:tc>
        <w:tc>
          <w:tcPr>
            <w:tcW w:w="3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7F04" w:rsidRPr="00974446" w:rsidRDefault="00567F04" w:rsidP="00D47D0D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proofErr w:type="gramStart"/>
            <w:r w:rsidRPr="00974446">
              <w:rPr>
                <w:bCs/>
              </w:rPr>
              <w:t>способ</w:t>
            </w:r>
            <w:r w:rsidR="00D47D0D">
              <w:rPr>
                <w:bCs/>
              </w:rPr>
              <w:t>ен</w:t>
            </w:r>
            <w:proofErr w:type="gramEnd"/>
            <w:r w:rsidRPr="00974446">
              <w:rPr>
                <w:bCs/>
              </w:rPr>
              <w:t xml:space="preserve"> осуществлять педагогическое сопровождение социализации и профессионального самоопределения обучающихся</w:t>
            </w:r>
          </w:p>
        </w:tc>
        <w:tc>
          <w:tcPr>
            <w:tcW w:w="3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7F04" w:rsidRDefault="00567F04" w:rsidP="00D47D0D">
            <w:pPr>
              <w:suppressAutoHyphens w:val="0"/>
              <w:autoSpaceDE w:val="0"/>
              <w:autoSpaceDN w:val="0"/>
              <w:adjustRightInd w:val="0"/>
              <w:jc w:val="both"/>
              <w:rPr>
                <w:i/>
                <w:lang w:eastAsia="ru-RU"/>
              </w:rPr>
            </w:pPr>
            <w:r w:rsidRPr="00556865">
              <w:rPr>
                <w:i/>
                <w:lang w:eastAsia="ru-RU"/>
              </w:rPr>
              <w:t>знать:</w:t>
            </w:r>
          </w:p>
          <w:p w:rsidR="00567F04" w:rsidRPr="00974446" w:rsidRDefault="00567F04" w:rsidP="00D47D0D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974446">
              <w:rPr>
                <w:lang w:eastAsia="ru-RU"/>
              </w:rPr>
              <w:t xml:space="preserve">- </w:t>
            </w:r>
            <w:r>
              <w:rPr>
                <w:lang w:eastAsia="ru-RU"/>
              </w:rPr>
              <w:t xml:space="preserve">основные методы и приемы </w:t>
            </w:r>
            <w:r w:rsidRPr="00974446">
              <w:rPr>
                <w:bCs/>
              </w:rPr>
              <w:t>педагогическо</w:t>
            </w:r>
            <w:r>
              <w:rPr>
                <w:bCs/>
              </w:rPr>
              <w:t>го</w:t>
            </w:r>
            <w:r w:rsidRPr="00974446">
              <w:rPr>
                <w:bCs/>
              </w:rPr>
              <w:t xml:space="preserve"> сопровождени</w:t>
            </w:r>
            <w:r>
              <w:rPr>
                <w:bCs/>
              </w:rPr>
              <w:t>я</w:t>
            </w:r>
            <w:r w:rsidRPr="00974446">
              <w:rPr>
                <w:bCs/>
              </w:rPr>
              <w:t xml:space="preserve"> социализации и профессионального самоопределения </w:t>
            </w:r>
            <w:proofErr w:type="gramStart"/>
            <w:r w:rsidRPr="00974446">
              <w:rPr>
                <w:bCs/>
              </w:rPr>
              <w:t>обучающихся</w:t>
            </w:r>
            <w:proofErr w:type="gramEnd"/>
            <w:r>
              <w:rPr>
                <w:bCs/>
              </w:rPr>
              <w:t>;</w:t>
            </w:r>
          </w:p>
          <w:p w:rsidR="00567F04" w:rsidRDefault="00567F04" w:rsidP="00D47D0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i/>
                <w:lang w:eastAsia="ru-RU"/>
              </w:rPr>
            </w:pPr>
            <w:r w:rsidRPr="00556865">
              <w:rPr>
                <w:i/>
                <w:lang w:eastAsia="ru-RU"/>
              </w:rPr>
              <w:t xml:space="preserve">уметь: </w:t>
            </w:r>
          </w:p>
          <w:p w:rsidR="00567F04" w:rsidRPr="00974446" w:rsidRDefault="00567F04" w:rsidP="00D47D0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974446">
              <w:rPr>
                <w:lang w:eastAsia="ru-RU"/>
              </w:rPr>
              <w:t xml:space="preserve">- </w:t>
            </w:r>
            <w:r w:rsidRPr="00974446">
              <w:rPr>
                <w:bCs/>
              </w:rPr>
              <w:t xml:space="preserve">осуществлять педагогическое сопровождение </w:t>
            </w:r>
            <w:r>
              <w:rPr>
                <w:bCs/>
              </w:rPr>
              <w:t>п</w:t>
            </w:r>
            <w:r w:rsidRPr="00974446">
              <w:rPr>
                <w:bCs/>
              </w:rPr>
              <w:t xml:space="preserve">рофессионального самоопределения </w:t>
            </w:r>
            <w:proofErr w:type="gramStart"/>
            <w:r w:rsidRPr="00974446">
              <w:rPr>
                <w:bCs/>
              </w:rPr>
              <w:t>обучающихся</w:t>
            </w:r>
            <w:proofErr w:type="gramEnd"/>
            <w:r>
              <w:rPr>
                <w:bCs/>
              </w:rPr>
              <w:t xml:space="preserve"> в </w:t>
            </w:r>
            <w:r>
              <w:rPr>
                <w:bCs/>
              </w:rPr>
              <w:lastRenderedPageBreak/>
              <w:t>области биологии и химии;</w:t>
            </w:r>
          </w:p>
          <w:p w:rsidR="00567F04" w:rsidRDefault="00567F04" w:rsidP="00D47D0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i/>
                <w:lang w:eastAsia="ru-RU"/>
              </w:rPr>
            </w:pPr>
            <w:r w:rsidRPr="00556865">
              <w:rPr>
                <w:i/>
                <w:lang w:eastAsia="ru-RU"/>
              </w:rPr>
              <w:t>владеть:</w:t>
            </w:r>
          </w:p>
          <w:p w:rsidR="00567F04" w:rsidRDefault="00567F04" w:rsidP="00D47D0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974446">
              <w:rPr>
                <w:lang w:eastAsia="ru-RU"/>
              </w:rPr>
              <w:t>-</w:t>
            </w:r>
            <w:r>
              <w:rPr>
                <w:lang w:eastAsia="ru-RU"/>
              </w:rPr>
              <w:t xml:space="preserve"> опытом организации школьных  мероприятий по биологии профориентационной направленности;</w:t>
            </w:r>
          </w:p>
          <w:p w:rsidR="00567F04" w:rsidRPr="00556865" w:rsidRDefault="00567F04" w:rsidP="00D47D0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i/>
                <w:sz w:val="28"/>
                <w:szCs w:val="28"/>
              </w:rPr>
            </w:pPr>
            <w:r>
              <w:rPr>
                <w:lang w:eastAsia="ru-RU"/>
              </w:rPr>
              <w:t>- опытом осуществления педагогического сопровождения социализации школьников в рамках обучения биологии.</w:t>
            </w:r>
          </w:p>
        </w:tc>
      </w:tr>
      <w:tr w:rsidR="00567F04" w:rsidTr="00D47D0D">
        <w:tc>
          <w:tcPr>
            <w:tcW w:w="2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7F04" w:rsidRDefault="00567F04" w:rsidP="00D47D0D">
            <w:pPr>
              <w:tabs>
                <w:tab w:val="num" w:pos="0"/>
                <w:tab w:val="left" w:pos="284"/>
                <w:tab w:val="right" w:leader="underscore" w:pos="9639"/>
              </w:tabs>
            </w:pPr>
            <w:r>
              <w:lastRenderedPageBreak/>
              <w:t>ПК-6</w:t>
            </w:r>
          </w:p>
        </w:tc>
        <w:tc>
          <w:tcPr>
            <w:tcW w:w="3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7F04" w:rsidRPr="00974446" w:rsidRDefault="00567F04" w:rsidP="00D47D0D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974446">
              <w:rPr>
                <w:bCs/>
              </w:rPr>
              <w:t>готов к взаимодействию с участниками образовательного процесса</w:t>
            </w:r>
          </w:p>
        </w:tc>
        <w:tc>
          <w:tcPr>
            <w:tcW w:w="3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7F04" w:rsidRDefault="00567F04" w:rsidP="00D47D0D">
            <w:pPr>
              <w:suppressAutoHyphens w:val="0"/>
              <w:autoSpaceDE w:val="0"/>
              <w:autoSpaceDN w:val="0"/>
              <w:adjustRightInd w:val="0"/>
              <w:jc w:val="both"/>
              <w:rPr>
                <w:i/>
                <w:lang w:eastAsia="ru-RU"/>
              </w:rPr>
            </w:pPr>
            <w:r w:rsidRPr="00556865">
              <w:rPr>
                <w:i/>
                <w:lang w:eastAsia="ru-RU"/>
              </w:rPr>
              <w:t>знать:</w:t>
            </w:r>
          </w:p>
          <w:p w:rsidR="00567F04" w:rsidRPr="00974446" w:rsidRDefault="00567F04" w:rsidP="00D47D0D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974446">
              <w:rPr>
                <w:lang w:eastAsia="ru-RU"/>
              </w:rPr>
              <w:t xml:space="preserve">- </w:t>
            </w:r>
            <w:r>
              <w:rPr>
                <w:lang w:eastAsia="ru-RU"/>
              </w:rPr>
              <w:t>основные подходы и формы организации взаимодействия с участниками образовательного процесса в школе;</w:t>
            </w:r>
          </w:p>
          <w:p w:rsidR="00567F04" w:rsidRDefault="00567F04" w:rsidP="00D47D0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i/>
                <w:lang w:eastAsia="ru-RU"/>
              </w:rPr>
            </w:pPr>
            <w:r w:rsidRPr="00556865">
              <w:rPr>
                <w:i/>
                <w:lang w:eastAsia="ru-RU"/>
              </w:rPr>
              <w:t xml:space="preserve">уметь: </w:t>
            </w:r>
          </w:p>
          <w:p w:rsidR="00567F04" w:rsidRPr="00974446" w:rsidRDefault="00567F04" w:rsidP="00D47D0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974446">
              <w:rPr>
                <w:lang w:eastAsia="ru-RU"/>
              </w:rPr>
              <w:t xml:space="preserve">- </w:t>
            </w:r>
            <w:r>
              <w:rPr>
                <w:lang w:eastAsia="ru-RU"/>
              </w:rPr>
              <w:t>организовывать взаимодействие со всеми участниками образовательного процесса в школе при обучении школьников биологии;</w:t>
            </w:r>
          </w:p>
          <w:p w:rsidR="00567F04" w:rsidRDefault="00567F04" w:rsidP="00D47D0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i/>
                <w:lang w:eastAsia="ru-RU"/>
              </w:rPr>
            </w:pPr>
            <w:r w:rsidRPr="00556865">
              <w:rPr>
                <w:i/>
                <w:lang w:eastAsia="ru-RU"/>
              </w:rPr>
              <w:t>владеть:</w:t>
            </w:r>
          </w:p>
          <w:p w:rsidR="00567F04" w:rsidRPr="00556865" w:rsidRDefault="00567F04" w:rsidP="00D47D0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i/>
                <w:sz w:val="28"/>
                <w:szCs w:val="28"/>
              </w:rPr>
            </w:pPr>
            <w:r w:rsidRPr="00974446">
              <w:rPr>
                <w:lang w:eastAsia="ru-RU"/>
              </w:rPr>
              <w:t>-</w:t>
            </w:r>
            <w:r>
              <w:rPr>
                <w:lang w:eastAsia="ru-RU"/>
              </w:rPr>
              <w:t xml:space="preserve"> опытом взаимодействия с участниками образовательного процесса в школе при обучении школьников биологии.</w:t>
            </w:r>
          </w:p>
        </w:tc>
      </w:tr>
      <w:tr w:rsidR="00567F04" w:rsidTr="00D47D0D">
        <w:tc>
          <w:tcPr>
            <w:tcW w:w="2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7F04" w:rsidRDefault="00567F04" w:rsidP="00D47D0D">
            <w:pPr>
              <w:tabs>
                <w:tab w:val="num" w:pos="0"/>
                <w:tab w:val="left" w:pos="284"/>
                <w:tab w:val="right" w:leader="underscore" w:pos="9639"/>
              </w:tabs>
            </w:pPr>
            <w:r>
              <w:t>ПК-7</w:t>
            </w:r>
          </w:p>
        </w:tc>
        <w:tc>
          <w:tcPr>
            <w:tcW w:w="3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7F04" w:rsidRPr="00974446" w:rsidRDefault="00567F04" w:rsidP="00D47D0D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proofErr w:type="gramStart"/>
            <w:r w:rsidRPr="00974446">
              <w:rPr>
                <w:bCs/>
              </w:rPr>
              <w:t>способ</w:t>
            </w:r>
            <w:r w:rsidR="00D47D0D">
              <w:rPr>
                <w:bCs/>
              </w:rPr>
              <w:t>ен</w:t>
            </w:r>
            <w:proofErr w:type="gramEnd"/>
            <w:r w:rsidRPr="00974446">
              <w:rPr>
                <w:bCs/>
              </w:rPr>
              <w:t xml:space="preserve"> организовывать сотрудничество обучающихся, поддерживать их активность, инициативность и самостоятельность, развивать творческие способности</w:t>
            </w:r>
          </w:p>
        </w:tc>
        <w:tc>
          <w:tcPr>
            <w:tcW w:w="3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7F04" w:rsidRDefault="00567F04" w:rsidP="00D47D0D">
            <w:pPr>
              <w:suppressAutoHyphens w:val="0"/>
              <w:autoSpaceDE w:val="0"/>
              <w:autoSpaceDN w:val="0"/>
              <w:adjustRightInd w:val="0"/>
              <w:jc w:val="both"/>
              <w:rPr>
                <w:i/>
                <w:lang w:eastAsia="ru-RU"/>
              </w:rPr>
            </w:pPr>
            <w:r w:rsidRPr="00556865">
              <w:rPr>
                <w:i/>
                <w:lang w:eastAsia="ru-RU"/>
              </w:rPr>
              <w:t>знать:</w:t>
            </w:r>
          </w:p>
          <w:p w:rsidR="00567F04" w:rsidRDefault="00567F04" w:rsidP="00D47D0D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proofErr w:type="gramStart"/>
            <w:r w:rsidRPr="00974446">
              <w:rPr>
                <w:lang w:eastAsia="ru-RU"/>
              </w:rPr>
              <w:t>-</w:t>
            </w:r>
            <w:r>
              <w:rPr>
                <w:lang w:eastAsia="ru-RU"/>
              </w:rPr>
              <w:t xml:space="preserve"> основные методы и приемы организации сотрудничества обучающихся на уроках биологии;</w:t>
            </w:r>
            <w:proofErr w:type="gramEnd"/>
          </w:p>
          <w:p w:rsidR="00567F04" w:rsidRDefault="00567F04" w:rsidP="00D47D0D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- основные приемы поддержки активности, инициативности</w:t>
            </w:r>
            <w:r w:rsidRPr="00974446">
              <w:rPr>
                <w:lang w:eastAsia="ru-RU"/>
              </w:rPr>
              <w:t xml:space="preserve"> </w:t>
            </w:r>
            <w:r>
              <w:rPr>
                <w:lang w:eastAsia="ru-RU"/>
              </w:rPr>
              <w:t>и самостоятельности школьников на уроках и во внеурочной деятельности по биологии;</w:t>
            </w:r>
          </w:p>
          <w:p w:rsidR="00567F04" w:rsidRPr="00974446" w:rsidRDefault="00567F04" w:rsidP="00D47D0D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- основные средства, методы и приемы развития творческих способностей школьников;</w:t>
            </w:r>
          </w:p>
          <w:p w:rsidR="00567F04" w:rsidRDefault="00567F04" w:rsidP="00D47D0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i/>
                <w:lang w:eastAsia="ru-RU"/>
              </w:rPr>
            </w:pPr>
            <w:r w:rsidRPr="00556865">
              <w:rPr>
                <w:i/>
                <w:lang w:eastAsia="ru-RU"/>
              </w:rPr>
              <w:t xml:space="preserve">уметь: </w:t>
            </w:r>
          </w:p>
          <w:p w:rsidR="00567F04" w:rsidRDefault="00567F04" w:rsidP="00D47D0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974446">
              <w:rPr>
                <w:lang w:eastAsia="ru-RU"/>
              </w:rPr>
              <w:t xml:space="preserve">- </w:t>
            </w:r>
            <w:r w:rsidRPr="00974446">
              <w:rPr>
                <w:bCs/>
              </w:rPr>
              <w:t>организовыв</w:t>
            </w:r>
            <w:r>
              <w:rPr>
                <w:bCs/>
              </w:rPr>
              <w:t xml:space="preserve">ать сотрудничество </w:t>
            </w:r>
            <w:proofErr w:type="gramStart"/>
            <w:r>
              <w:rPr>
                <w:bCs/>
              </w:rPr>
              <w:t>обучающихся</w:t>
            </w:r>
            <w:proofErr w:type="gramEnd"/>
            <w:r>
              <w:rPr>
                <w:bCs/>
              </w:rPr>
              <w:t xml:space="preserve"> при обучении биологии;</w:t>
            </w:r>
          </w:p>
          <w:p w:rsidR="00567F04" w:rsidRDefault="00567F04" w:rsidP="00D47D0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</w:t>
            </w:r>
            <w:r w:rsidRPr="00974446">
              <w:rPr>
                <w:bCs/>
              </w:rPr>
              <w:t>поддерживать активность, иниц</w:t>
            </w:r>
            <w:r>
              <w:rPr>
                <w:bCs/>
              </w:rPr>
              <w:t>иативность и самостоятельность школьников при обучении биологии;</w:t>
            </w:r>
          </w:p>
          <w:p w:rsidR="00567F04" w:rsidRPr="00974446" w:rsidRDefault="00567F04" w:rsidP="00D47D0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>
              <w:rPr>
                <w:bCs/>
              </w:rPr>
              <w:t xml:space="preserve">- </w:t>
            </w:r>
            <w:r w:rsidRPr="00974446">
              <w:rPr>
                <w:bCs/>
              </w:rPr>
              <w:t>развивать творческие способности</w:t>
            </w:r>
            <w:r>
              <w:rPr>
                <w:bCs/>
              </w:rPr>
              <w:t xml:space="preserve"> школьников.</w:t>
            </w:r>
          </w:p>
          <w:p w:rsidR="00567F04" w:rsidRDefault="00567F04" w:rsidP="00D47D0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i/>
                <w:lang w:eastAsia="ru-RU"/>
              </w:rPr>
            </w:pPr>
            <w:r w:rsidRPr="00556865">
              <w:rPr>
                <w:i/>
                <w:lang w:eastAsia="ru-RU"/>
              </w:rPr>
              <w:t>владеть:</w:t>
            </w:r>
          </w:p>
          <w:p w:rsidR="00567F04" w:rsidRPr="00556865" w:rsidRDefault="00567F04" w:rsidP="00D47D0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i/>
                <w:sz w:val="28"/>
                <w:szCs w:val="28"/>
              </w:rPr>
            </w:pPr>
            <w:r w:rsidRPr="00974446">
              <w:rPr>
                <w:lang w:eastAsia="ru-RU"/>
              </w:rPr>
              <w:t>-</w:t>
            </w:r>
            <w:r>
              <w:rPr>
                <w:lang w:eastAsia="ru-RU"/>
              </w:rPr>
              <w:t xml:space="preserve"> опытом </w:t>
            </w:r>
            <w:r w:rsidRPr="00974446">
              <w:rPr>
                <w:bCs/>
              </w:rPr>
              <w:t>организ</w:t>
            </w:r>
            <w:r>
              <w:rPr>
                <w:bCs/>
              </w:rPr>
              <w:t>ации</w:t>
            </w:r>
            <w:r w:rsidRPr="00974446">
              <w:rPr>
                <w:bCs/>
              </w:rPr>
              <w:t xml:space="preserve"> сотрудничеств</w:t>
            </w:r>
            <w:r>
              <w:rPr>
                <w:bCs/>
              </w:rPr>
              <w:t>а</w:t>
            </w:r>
            <w:r w:rsidRPr="00974446">
              <w:rPr>
                <w:bCs/>
              </w:rPr>
              <w:t xml:space="preserve"> обучающихся, поддерж</w:t>
            </w:r>
            <w:r>
              <w:rPr>
                <w:bCs/>
              </w:rPr>
              <w:t>ки</w:t>
            </w:r>
            <w:r w:rsidRPr="00974446">
              <w:rPr>
                <w:bCs/>
              </w:rPr>
              <w:t xml:space="preserve"> их активност</w:t>
            </w:r>
            <w:r>
              <w:rPr>
                <w:bCs/>
              </w:rPr>
              <w:t>и</w:t>
            </w:r>
            <w:r w:rsidRPr="00974446">
              <w:rPr>
                <w:bCs/>
              </w:rPr>
              <w:t xml:space="preserve">, </w:t>
            </w:r>
            <w:r w:rsidRPr="00974446">
              <w:rPr>
                <w:bCs/>
              </w:rPr>
              <w:lastRenderedPageBreak/>
              <w:t>инициативност</w:t>
            </w:r>
            <w:r>
              <w:rPr>
                <w:bCs/>
              </w:rPr>
              <w:t>и</w:t>
            </w:r>
            <w:r w:rsidRPr="00974446">
              <w:rPr>
                <w:bCs/>
              </w:rPr>
              <w:t xml:space="preserve"> и самостоятельност</w:t>
            </w:r>
            <w:r>
              <w:rPr>
                <w:bCs/>
              </w:rPr>
              <w:t>и, развития</w:t>
            </w:r>
            <w:r w:rsidRPr="00974446">
              <w:rPr>
                <w:bCs/>
              </w:rPr>
              <w:t xml:space="preserve"> творчески</w:t>
            </w:r>
            <w:r>
              <w:rPr>
                <w:bCs/>
              </w:rPr>
              <w:t>х</w:t>
            </w:r>
            <w:r w:rsidRPr="00974446">
              <w:rPr>
                <w:bCs/>
              </w:rPr>
              <w:t xml:space="preserve"> способност</w:t>
            </w:r>
            <w:r>
              <w:rPr>
                <w:bCs/>
              </w:rPr>
              <w:t>ей в рамках изучения школьного предмета «Биология».</w:t>
            </w:r>
          </w:p>
        </w:tc>
      </w:tr>
      <w:tr w:rsidR="00567F04" w:rsidTr="00D47D0D">
        <w:tc>
          <w:tcPr>
            <w:tcW w:w="2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7F04" w:rsidRDefault="00567F04" w:rsidP="00D47D0D">
            <w:pPr>
              <w:tabs>
                <w:tab w:val="num" w:pos="0"/>
                <w:tab w:val="left" w:pos="284"/>
                <w:tab w:val="right" w:leader="underscore" w:pos="9639"/>
              </w:tabs>
            </w:pPr>
            <w:r>
              <w:lastRenderedPageBreak/>
              <w:t>ПК-8</w:t>
            </w:r>
          </w:p>
        </w:tc>
        <w:tc>
          <w:tcPr>
            <w:tcW w:w="3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7F04" w:rsidRPr="00974446" w:rsidRDefault="00567F04" w:rsidP="00D47D0D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proofErr w:type="gramStart"/>
            <w:r>
              <w:rPr>
                <w:bCs/>
              </w:rPr>
              <w:t>способен</w:t>
            </w:r>
            <w:proofErr w:type="gramEnd"/>
            <w:r>
              <w:rPr>
                <w:bCs/>
              </w:rPr>
              <w:t xml:space="preserve"> проектировать образовательные программы</w:t>
            </w:r>
          </w:p>
        </w:tc>
        <w:tc>
          <w:tcPr>
            <w:tcW w:w="3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7F04" w:rsidRPr="00567F04" w:rsidRDefault="00567F04" w:rsidP="00567F04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567F04">
              <w:rPr>
                <w:bCs/>
              </w:rPr>
              <w:t>знать:</w:t>
            </w:r>
          </w:p>
          <w:p w:rsidR="00567F04" w:rsidRDefault="00567F04" w:rsidP="00567F04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567F04">
              <w:rPr>
                <w:bCs/>
              </w:rPr>
              <w:t>технологию</w:t>
            </w:r>
            <w:r>
              <w:rPr>
                <w:bCs/>
              </w:rPr>
              <w:t xml:space="preserve"> проектирования образовательных программ по биологии в современной школе;</w:t>
            </w:r>
          </w:p>
          <w:p w:rsidR="00567F04" w:rsidRPr="00567F04" w:rsidRDefault="00567F04" w:rsidP="00567F04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567F04">
              <w:rPr>
                <w:bCs/>
              </w:rPr>
              <w:t>уметь:</w:t>
            </w:r>
          </w:p>
          <w:p w:rsidR="00567F04" w:rsidRPr="00567F04" w:rsidRDefault="00567F04" w:rsidP="00567F04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567F04">
              <w:rPr>
                <w:bCs/>
              </w:rPr>
              <w:t>моделировать образовательные программы по биологии с учетом образовательных стандартов и инновационных технологий в образовании;</w:t>
            </w:r>
          </w:p>
          <w:p w:rsidR="00567F04" w:rsidRPr="00567F04" w:rsidRDefault="00567F04" w:rsidP="00567F04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567F04">
              <w:rPr>
                <w:bCs/>
              </w:rPr>
              <w:t>владеть:</w:t>
            </w:r>
          </w:p>
          <w:p w:rsidR="00567F04" w:rsidRPr="00F9325D" w:rsidRDefault="00567F04" w:rsidP="00567F04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>
              <w:rPr>
                <w:bCs/>
              </w:rPr>
              <w:t>навыками реализации проектирования учебных событий в рамках школьной дисциплины «Биология».</w:t>
            </w:r>
          </w:p>
        </w:tc>
      </w:tr>
      <w:tr w:rsidR="00567F04" w:rsidTr="00D47D0D">
        <w:tc>
          <w:tcPr>
            <w:tcW w:w="2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7F04" w:rsidRDefault="00567F04" w:rsidP="00D47D0D">
            <w:pPr>
              <w:tabs>
                <w:tab w:val="num" w:pos="0"/>
                <w:tab w:val="left" w:pos="284"/>
                <w:tab w:val="right" w:leader="underscore" w:pos="9639"/>
              </w:tabs>
            </w:pPr>
            <w:r>
              <w:t>ПК-9</w:t>
            </w:r>
          </w:p>
        </w:tc>
        <w:tc>
          <w:tcPr>
            <w:tcW w:w="3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7F04" w:rsidRPr="00567F04" w:rsidRDefault="00567F04" w:rsidP="00D47D0D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proofErr w:type="gramStart"/>
            <w:r w:rsidRPr="00567F04">
              <w:rPr>
                <w:bCs/>
              </w:rPr>
              <w:t>способен</w:t>
            </w:r>
            <w:proofErr w:type="gramEnd"/>
            <w:r w:rsidRPr="00567F04">
              <w:rPr>
                <w:bCs/>
              </w:rPr>
              <w:t xml:space="preserve"> проектировать индивидуальные образовательные маршруты обучающихся</w:t>
            </w:r>
          </w:p>
        </w:tc>
        <w:tc>
          <w:tcPr>
            <w:tcW w:w="3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7F04" w:rsidRPr="00567F04" w:rsidRDefault="00567F04" w:rsidP="00D47D0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567F04">
              <w:rPr>
                <w:bCs/>
              </w:rPr>
              <w:t>знать:</w:t>
            </w:r>
          </w:p>
          <w:p w:rsidR="00567F04" w:rsidRPr="00567F04" w:rsidRDefault="00567F04" w:rsidP="00D47D0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567F04">
              <w:rPr>
                <w:bCs/>
              </w:rPr>
              <w:t>многообразие современных технологий проектирования индивидуальных образовательных маршрутов обучающихся в рамках образовательной деятельности по биологии;</w:t>
            </w:r>
          </w:p>
          <w:p w:rsidR="00567F04" w:rsidRPr="00567F04" w:rsidRDefault="00567F04" w:rsidP="00D47D0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567F04">
              <w:rPr>
                <w:bCs/>
              </w:rPr>
              <w:t>уметь:</w:t>
            </w:r>
          </w:p>
          <w:p w:rsidR="00567F04" w:rsidRPr="00567F04" w:rsidRDefault="00567F04" w:rsidP="00D47D0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proofErr w:type="gramStart"/>
            <w:r w:rsidRPr="00567F04">
              <w:rPr>
                <w:bCs/>
              </w:rPr>
              <w:t>проектировать индивидуальные образовательные маршруты обучающихся в рамках развития мотивации к реализации научно</w:t>
            </w:r>
            <w:r>
              <w:rPr>
                <w:bCs/>
              </w:rPr>
              <w:t>-исследовательской деятельности</w:t>
            </w:r>
            <w:r w:rsidRPr="00567F04">
              <w:rPr>
                <w:bCs/>
              </w:rPr>
              <w:t xml:space="preserve"> в рамках образовательного процесса по биологии в школе;</w:t>
            </w:r>
            <w:proofErr w:type="gramEnd"/>
          </w:p>
          <w:p w:rsidR="00567F04" w:rsidRPr="00567F04" w:rsidRDefault="00567F04" w:rsidP="00D47D0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567F04">
              <w:rPr>
                <w:bCs/>
              </w:rPr>
              <w:t>владеть</w:t>
            </w:r>
            <w:r>
              <w:rPr>
                <w:bCs/>
              </w:rPr>
              <w:t>:</w:t>
            </w:r>
          </w:p>
          <w:p w:rsidR="00567F04" w:rsidRPr="00567F04" w:rsidRDefault="00567F04" w:rsidP="00567F04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567F04">
              <w:rPr>
                <w:bCs/>
              </w:rPr>
              <w:t>навыками реализации научно-исследовательской работы в рамках моделирования проектной деятельности при составлении индивидуальных образовательных маршрутов обучающихся.</w:t>
            </w:r>
          </w:p>
        </w:tc>
      </w:tr>
      <w:tr w:rsidR="00567F04" w:rsidTr="00D47D0D">
        <w:tc>
          <w:tcPr>
            <w:tcW w:w="2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7F04" w:rsidRDefault="00567F04" w:rsidP="00D47D0D">
            <w:pPr>
              <w:tabs>
                <w:tab w:val="num" w:pos="0"/>
                <w:tab w:val="left" w:pos="284"/>
                <w:tab w:val="right" w:leader="underscore" w:pos="9639"/>
              </w:tabs>
            </w:pPr>
            <w:r>
              <w:t>ПК-10</w:t>
            </w:r>
          </w:p>
        </w:tc>
        <w:tc>
          <w:tcPr>
            <w:tcW w:w="3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7F04" w:rsidRPr="00567F04" w:rsidRDefault="00567F04" w:rsidP="00D47D0D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proofErr w:type="gramStart"/>
            <w:r w:rsidRPr="00567F04">
              <w:rPr>
                <w:bCs/>
              </w:rPr>
              <w:t>способен</w:t>
            </w:r>
            <w:proofErr w:type="gramEnd"/>
            <w:r w:rsidRPr="00567F04">
              <w:rPr>
                <w:bCs/>
              </w:rPr>
              <w:t xml:space="preserve"> проектировать траектории своего профессионального роста и личностного развития</w:t>
            </w:r>
          </w:p>
        </w:tc>
        <w:tc>
          <w:tcPr>
            <w:tcW w:w="3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7F04" w:rsidRPr="00567F04" w:rsidRDefault="00567F04" w:rsidP="00D47D0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567F04">
              <w:rPr>
                <w:bCs/>
              </w:rPr>
              <w:t>знать:</w:t>
            </w:r>
          </w:p>
          <w:p w:rsidR="00567F04" w:rsidRPr="00567F04" w:rsidRDefault="00567F04" w:rsidP="00D47D0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567F04">
              <w:rPr>
                <w:bCs/>
              </w:rPr>
              <w:t>технологии проектирования траектории профессионального роста и личностного развития;</w:t>
            </w:r>
          </w:p>
          <w:p w:rsidR="00567F04" w:rsidRPr="00567F04" w:rsidRDefault="00567F04" w:rsidP="00D47D0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567F04">
              <w:rPr>
                <w:bCs/>
              </w:rPr>
              <w:t>уметь:</w:t>
            </w:r>
          </w:p>
          <w:p w:rsidR="00567F04" w:rsidRPr="00567F04" w:rsidRDefault="00567F04" w:rsidP="00D47D0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567F04">
              <w:rPr>
                <w:bCs/>
              </w:rPr>
              <w:t xml:space="preserve">проектировать траекторию своего профессионального роста и личностного развития на основе повышения качества организации научно-исследовательской </w:t>
            </w:r>
            <w:r w:rsidRPr="00567F04">
              <w:rPr>
                <w:bCs/>
              </w:rPr>
              <w:lastRenderedPageBreak/>
              <w:t>деятельности и в дальнейшем использования ее как основного элемента реализации образовательного процесса по биологии;</w:t>
            </w:r>
          </w:p>
          <w:p w:rsidR="00567F04" w:rsidRPr="00567F04" w:rsidRDefault="00567F04" w:rsidP="00D47D0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567F04">
              <w:rPr>
                <w:bCs/>
              </w:rPr>
              <w:t>владеть:</w:t>
            </w:r>
          </w:p>
          <w:p w:rsidR="00567F04" w:rsidRPr="00567F04" w:rsidRDefault="00567F04" w:rsidP="00D47D0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567F04">
              <w:rPr>
                <w:bCs/>
              </w:rPr>
              <w:t>навыками диагностики реализации траектории своего профессионального роста и личностного развития при организации научно-исследовательской деятельного по биологии в рамках образовательного процесса.</w:t>
            </w:r>
          </w:p>
        </w:tc>
      </w:tr>
      <w:tr w:rsidR="001F63C9" w:rsidTr="00D47D0D">
        <w:tc>
          <w:tcPr>
            <w:tcW w:w="2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63C9" w:rsidRPr="00974446" w:rsidRDefault="001F63C9" w:rsidP="00D47D0D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974446">
              <w:lastRenderedPageBreak/>
              <w:t>ПК-1</w:t>
            </w:r>
            <w:r>
              <w:t>1</w:t>
            </w:r>
          </w:p>
        </w:tc>
        <w:tc>
          <w:tcPr>
            <w:tcW w:w="3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63C9" w:rsidRPr="00974446" w:rsidRDefault="001F63C9" w:rsidP="00D47D0D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E82E3D">
              <w:rPr>
                <w:bCs/>
              </w:rPr>
              <w:t>готов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  <w:tc>
          <w:tcPr>
            <w:tcW w:w="3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63C9" w:rsidRDefault="001F63C9" w:rsidP="00D47D0D">
            <w:pPr>
              <w:suppressAutoHyphens w:val="0"/>
              <w:autoSpaceDE w:val="0"/>
              <w:autoSpaceDN w:val="0"/>
              <w:adjustRightInd w:val="0"/>
              <w:jc w:val="both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знать:</w:t>
            </w:r>
          </w:p>
          <w:p w:rsidR="001F63C9" w:rsidRPr="0035136C" w:rsidRDefault="001F63C9" w:rsidP="00D47D0D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современные достижения в области образования;</w:t>
            </w:r>
          </w:p>
          <w:p w:rsidR="001F63C9" w:rsidRDefault="001F63C9" w:rsidP="00D47D0D">
            <w:pPr>
              <w:suppressAutoHyphens w:val="0"/>
              <w:autoSpaceDE w:val="0"/>
              <w:autoSpaceDN w:val="0"/>
              <w:adjustRightInd w:val="0"/>
              <w:jc w:val="both"/>
              <w:rPr>
                <w:i/>
                <w:lang w:eastAsia="ru-RU"/>
              </w:rPr>
            </w:pPr>
            <w:r w:rsidRPr="00EA68E0">
              <w:rPr>
                <w:i/>
                <w:lang w:eastAsia="ru-RU"/>
              </w:rPr>
              <w:t>уметь:</w:t>
            </w:r>
          </w:p>
          <w:p w:rsidR="001F63C9" w:rsidRPr="0035136C" w:rsidRDefault="001F63C9" w:rsidP="00D47D0D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 xml:space="preserve">моделировать научно-исследовательскую деятельность по биологии с учетом </w:t>
            </w:r>
            <w:proofErr w:type="gramStart"/>
            <w:r>
              <w:rPr>
                <w:lang w:eastAsia="ru-RU"/>
              </w:rPr>
              <w:t>современных</w:t>
            </w:r>
            <w:proofErr w:type="gramEnd"/>
            <w:r>
              <w:rPr>
                <w:lang w:eastAsia="ru-RU"/>
              </w:rPr>
              <w:t xml:space="preserve"> тенденции образования;</w:t>
            </w:r>
          </w:p>
          <w:p w:rsidR="001F63C9" w:rsidRDefault="001F63C9" w:rsidP="00D47D0D">
            <w:r w:rsidRPr="00EA68E0">
              <w:rPr>
                <w:i/>
                <w:lang w:eastAsia="ru-RU"/>
              </w:rPr>
              <w:t>владеть:</w:t>
            </w:r>
          </w:p>
          <w:p w:rsidR="001F63C9" w:rsidRPr="0035136C" w:rsidRDefault="001F63C9" w:rsidP="00D47D0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навыками постановки и решения исследовательских задач в области образования.</w:t>
            </w:r>
          </w:p>
        </w:tc>
      </w:tr>
      <w:tr w:rsidR="001F63C9" w:rsidTr="00D47D0D">
        <w:tc>
          <w:tcPr>
            <w:tcW w:w="2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63C9" w:rsidRPr="00974446" w:rsidRDefault="001F63C9" w:rsidP="00D47D0D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974446">
              <w:t>ПК-1</w:t>
            </w:r>
            <w:r>
              <w:t>2</w:t>
            </w:r>
          </w:p>
        </w:tc>
        <w:tc>
          <w:tcPr>
            <w:tcW w:w="3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63C9" w:rsidRPr="00974446" w:rsidRDefault="001F63C9" w:rsidP="00D47D0D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proofErr w:type="gramStart"/>
            <w:r w:rsidRPr="00C35FD8">
              <w:rPr>
                <w:bCs/>
              </w:rPr>
              <w:t>способен</w:t>
            </w:r>
            <w:proofErr w:type="gramEnd"/>
            <w:r w:rsidRPr="00C35FD8">
              <w:rPr>
                <w:bCs/>
              </w:rPr>
              <w:t xml:space="preserve"> руководить учебно-исследовательской деятельностью обучающихся</w:t>
            </w:r>
          </w:p>
        </w:tc>
        <w:tc>
          <w:tcPr>
            <w:tcW w:w="3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63C9" w:rsidRDefault="001F63C9" w:rsidP="00D47D0D">
            <w:pPr>
              <w:suppressAutoHyphens w:val="0"/>
              <w:autoSpaceDE w:val="0"/>
              <w:autoSpaceDN w:val="0"/>
              <w:adjustRightInd w:val="0"/>
              <w:jc w:val="both"/>
              <w:rPr>
                <w:i/>
                <w:lang w:eastAsia="ru-RU"/>
              </w:rPr>
            </w:pPr>
            <w:r w:rsidRPr="00556865">
              <w:rPr>
                <w:i/>
                <w:lang w:eastAsia="ru-RU"/>
              </w:rPr>
              <w:t>знать:</w:t>
            </w:r>
          </w:p>
          <w:p w:rsidR="001F63C9" w:rsidRPr="00974446" w:rsidRDefault="001F63C9" w:rsidP="00D47D0D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974446">
              <w:rPr>
                <w:lang w:eastAsia="ru-RU"/>
              </w:rPr>
              <w:t xml:space="preserve">- </w:t>
            </w:r>
            <w:r>
              <w:rPr>
                <w:lang w:eastAsia="ru-RU"/>
              </w:rPr>
              <w:t xml:space="preserve">особенности организации научно-исследовательской деятельности со школьниками в рамках реализации образовательного процесса по биологии; </w:t>
            </w:r>
          </w:p>
          <w:p w:rsidR="001F63C9" w:rsidRDefault="001F63C9" w:rsidP="00D47D0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i/>
                <w:lang w:eastAsia="ru-RU"/>
              </w:rPr>
            </w:pPr>
            <w:r w:rsidRPr="00556865">
              <w:rPr>
                <w:i/>
                <w:lang w:eastAsia="ru-RU"/>
              </w:rPr>
              <w:t xml:space="preserve">уметь: </w:t>
            </w:r>
          </w:p>
          <w:p w:rsidR="001F63C9" w:rsidRPr="00974446" w:rsidRDefault="001F63C9" w:rsidP="00D47D0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974446">
              <w:rPr>
                <w:lang w:eastAsia="ru-RU"/>
              </w:rPr>
              <w:t xml:space="preserve">- </w:t>
            </w:r>
            <w:r>
              <w:rPr>
                <w:bCs/>
              </w:rPr>
              <w:t>определять актуальные направления научно-исследовательской деятельности по биологии;</w:t>
            </w:r>
          </w:p>
          <w:p w:rsidR="001F63C9" w:rsidRDefault="001F63C9" w:rsidP="00D47D0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i/>
                <w:lang w:eastAsia="ru-RU"/>
              </w:rPr>
            </w:pPr>
            <w:r w:rsidRPr="00556865">
              <w:rPr>
                <w:i/>
                <w:lang w:eastAsia="ru-RU"/>
              </w:rPr>
              <w:t>владеть:</w:t>
            </w:r>
          </w:p>
          <w:p w:rsidR="001F63C9" w:rsidRPr="00556865" w:rsidRDefault="001F63C9" w:rsidP="00D47D0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i/>
                <w:sz w:val="28"/>
                <w:szCs w:val="28"/>
              </w:rPr>
            </w:pPr>
            <w:r w:rsidRPr="00974446">
              <w:rPr>
                <w:lang w:eastAsia="ru-RU"/>
              </w:rPr>
              <w:t>-</w:t>
            </w:r>
            <w:r>
              <w:rPr>
                <w:lang w:eastAsia="ru-RU"/>
              </w:rPr>
              <w:t xml:space="preserve"> навыками организации научно-исследовательской деятельности с учащимися по биологии в школе.</w:t>
            </w:r>
          </w:p>
        </w:tc>
      </w:tr>
    </w:tbl>
    <w:p w:rsidR="00E82E3D" w:rsidRDefault="00E82E3D" w:rsidP="00E82E3D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E82E3D" w:rsidRDefault="00E82E3D" w:rsidP="00E82E3D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3. Место </w:t>
      </w:r>
      <w:r w:rsidR="001F63C9">
        <w:rPr>
          <w:b/>
          <w:bCs/>
          <w:sz w:val="28"/>
          <w:szCs w:val="28"/>
        </w:rPr>
        <w:t>преддипломной</w:t>
      </w:r>
      <w:r w:rsidR="00BA37C1"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практики в структуре ОПОП бакалавриата</w:t>
      </w:r>
    </w:p>
    <w:p w:rsidR="00F9325D" w:rsidRDefault="00F9325D" w:rsidP="00E82E3D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p w:rsidR="00E82E3D" w:rsidRDefault="001F63C9" w:rsidP="00E82E3D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</w:t>
      </w:r>
      <w:r w:rsidR="00E20F72">
        <w:rPr>
          <w:sz w:val="28"/>
          <w:szCs w:val="28"/>
        </w:rPr>
        <w:t>реддипломная</w:t>
      </w:r>
      <w:r w:rsidR="00E82E3D">
        <w:rPr>
          <w:sz w:val="28"/>
          <w:szCs w:val="28"/>
        </w:rPr>
        <w:t xml:space="preserve"> практика в соответствии с Федеральным государственным образовательным стандартом высшего образования по</w:t>
      </w:r>
      <w:r>
        <w:rPr>
          <w:sz w:val="28"/>
          <w:szCs w:val="28"/>
        </w:rPr>
        <w:t xml:space="preserve"> направлению подготовки 44.03.01</w:t>
      </w:r>
      <w:r w:rsidR="00E82E3D">
        <w:rPr>
          <w:sz w:val="28"/>
          <w:szCs w:val="28"/>
        </w:rPr>
        <w:t xml:space="preserve"> Педагогическое обр</w:t>
      </w:r>
      <w:r>
        <w:rPr>
          <w:sz w:val="28"/>
          <w:szCs w:val="28"/>
        </w:rPr>
        <w:t xml:space="preserve">азование  относится к Блоку 2. </w:t>
      </w:r>
      <w:r w:rsidR="00E82E3D">
        <w:rPr>
          <w:sz w:val="28"/>
          <w:szCs w:val="28"/>
        </w:rPr>
        <w:t>П</w:t>
      </w:r>
      <w:r w:rsidR="00E82E3D" w:rsidRPr="00F50386">
        <w:rPr>
          <w:sz w:val="28"/>
          <w:szCs w:val="28"/>
        </w:rPr>
        <w:t>рактики</w:t>
      </w:r>
      <w:r w:rsidR="00F9325D">
        <w:rPr>
          <w:sz w:val="28"/>
          <w:szCs w:val="28"/>
        </w:rPr>
        <w:t>.</w:t>
      </w:r>
    </w:p>
    <w:p w:rsidR="00E82E3D" w:rsidRDefault="001F63C9" w:rsidP="00E82E3D">
      <w:pPr>
        <w:pStyle w:val="a4"/>
        <w:ind w:right="-1"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>
        <w:rPr>
          <w:rFonts w:ascii="Times New Roman" w:hAnsi="Times New Roman"/>
          <w:sz w:val="28"/>
          <w:szCs w:val="28"/>
        </w:rPr>
        <w:lastRenderedPageBreak/>
        <w:t>П</w:t>
      </w:r>
      <w:r w:rsidR="00E20F72">
        <w:rPr>
          <w:rFonts w:ascii="Times New Roman" w:hAnsi="Times New Roman"/>
          <w:sz w:val="28"/>
          <w:szCs w:val="28"/>
        </w:rPr>
        <w:t>реддипломная</w:t>
      </w:r>
      <w:r w:rsidR="00E82E3D">
        <w:rPr>
          <w:rFonts w:ascii="Times New Roman" w:hAnsi="Times New Roman"/>
          <w:sz w:val="28"/>
          <w:szCs w:val="28"/>
        </w:rPr>
        <w:t xml:space="preserve"> практика </w:t>
      </w:r>
      <w:r w:rsidR="00E82E3D" w:rsidRPr="00F50386">
        <w:rPr>
          <w:rFonts w:ascii="Times New Roman" w:hAnsi="Times New Roman"/>
          <w:sz w:val="28"/>
          <w:szCs w:val="28"/>
        </w:rPr>
        <w:t xml:space="preserve">базируется на объеме знаний, полученных </w:t>
      </w:r>
      <w:r w:rsidR="00251A84">
        <w:rPr>
          <w:rFonts w:ascii="Times New Roman" w:hAnsi="Times New Roman"/>
          <w:sz w:val="28"/>
          <w:szCs w:val="28"/>
        </w:rPr>
        <w:t>обучающимися</w:t>
      </w:r>
      <w:r w:rsidR="00E82E3D" w:rsidRPr="00F50386">
        <w:rPr>
          <w:rFonts w:ascii="Times New Roman" w:hAnsi="Times New Roman"/>
          <w:sz w:val="28"/>
          <w:szCs w:val="28"/>
        </w:rPr>
        <w:t xml:space="preserve"> при</w:t>
      </w:r>
      <w:r w:rsidR="00E82E3D">
        <w:rPr>
          <w:rFonts w:ascii="Times New Roman" w:hAnsi="Times New Roman"/>
          <w:sz w:val="28"/>
          <w:szCs w:val="28"/>
        </w:rPr>
        <w:t xml:space="preserve"> изучении дисциплин</w:t>
      </w:r>
      <w:r w:rsidR="00D208ED">
        <w:rPr>
          <w:rFonts w:ascii="Times New Roman" w:hAnsi="Times New Roman"/>
          <w:sz w:val="28"/>
          <w:szCs w:val="28"/>
        </w:rPr>
        <w:t xml:space="preserve">: зоология позвоночных, зоология беспозвоночных, теория эволюции, </w:t>
      </w:r>
      <w:r>
        <w:rPr>
          <w:rFonts w:ascii="Times New Roman" w:hAnsi="Times New Roman"/>
          <w:sz w:val="28"/>
          <w:szCs w:val="28"/>
        </w:rPr>
        <w:t>основы генетики и селекции</w:t>
      </w:r>
      <w:r w:rsidR="00D208ED">
        <w:rPr>
          <w:rFonts w:ascii="Times New Roman" w:hAnsi="Times New Roman"/>
          <w:sz w:val="28"/>
          <w:szCs w:val="28"/>
        </w:rPr>
        <w:t>, общая экология</w:t>
      </w:r>
      <w:r>
        <w:rPr>
          <w:rFonts w:ascii="Times New Roman" w:hAnsi="Times New Roman"/>
          <w:sz w:val="28"/>
          <w:szCs w:val="28"/>
        </w:rPr>
        <w:t>, методика обучения биологии, научно-исследовательская работа, производственная (проектная) практика.</w:t>
      </w:r>
      <w:proofErr w:type="gramEnd"/>
    </w:p>
    <w:p w:rsidR="00E82E3D" w:rsidRPr="00F50386" w:rsidRDefault="001F63C9" w:rsidP="00E82E3D">
      <w:pPr>
        <w:pStyle w:val="a4"/>
        <w:ind w:right="-1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Преддипломная</w:t>
      </w:r>
      <w:r w:rsidR="00E82E3D" w:rsidRPr="00787C7F">
        <w:rPr>
          <w:rFonts w:ascii="Times New Roman" w:hAnsi="Times New Roman"/>
          <w:sz w:val="28"/>
          <w:szCs w:val="28"/>
        </w:rPr>
        <w:t xml:space="preserve"> практика </w:t>
      </w:r>
      <w:r w:rsidR="00E82E3D" w:rsidRPr="00F50386">
        <w:rPr>
          <w:rFonts w:ascii="Times New Roman" w:hAnsi="Times New Roman"/>
          <w:sz w:val="28"/>
          <w:szCs w:val="28"/>
        </w:rPr>
        <w:t xml:space="preserve">является </w:t>
      </w:r>
      <w:r w:rsidR="00E82E3D">
        <w:rPr>
          <w:rFonts w:ascii="Times New Roman" w:hAnsi="Times New Roman"/>
          <w:sz w:val="28"/>
          <w:szCs w:val="28"/>
        </w:rPr>
        <w:t>неотъемлемым условием для дальнейшего самостоятельного вхождения обучающимися в профессию, а также является базой для подготовки к государственной итоговой аттестации бакалавров: написания выпускной квалификационной работы.</w:t>
      </w:r>
    </w:p>
    <w:p w:rsidR="00E82E3D" w:rsidRDefault="00E82E3D" w:rsidP="00D208ED">
      <w:pPr>
        <w:tabs>
          <w:tab w:val="right" w:leader="underscore" w:pos="9356"/>
        </w:tabs>
        <w:jc w:val="both"/>
        <w:rPr>
          <w:b/>
          <w:bCs/>
          <w:sz w:val="16"/>
          <w:szCs w:val="16"/>
        </w:rPr>
      </w:pPr>
    </w:p>
    <w:p w:rsidR="00E82E3D" w:rsidRDefault="00E82E3D" w:rsidP="00E82E3D">
      <w:pPr>
        <w:tabs>
          <w:tab w:val="right" w:leader="underscore" w:pos="9356"/>
        </w:tabs>
        <w:ind w:firstLine="709"/>
        <w:jc w:val="both"/>
        <w:rPr>
          <w:b/>
          <w:bCs/>
          <w:sz w:val="16"/>
          <w:szCs w:val="16"/>
        </w:rPr>
      </w:pPr>
    </w:p>
    <w:p w:rsidR="00E82E3D" w:rsidRDefault="00E82E3D" w:rsidP="00E82E3D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4. Формы и способы проведения </w:t>
      </w:r>
      <w:r w:rsidR="001F63C9">
        <w:rPr>
          <w:b/>
          <w:bCs/>
          <w:sz w:val="28"/>
          <w:szCs w:val="28"/>
        </w:rPr>
        <w:t>преддипломной</w:t>
      </w:r>
      <w:r w:rsidR="00BA37C1"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 xml:space="preserve">практики </w:t>
      </w:r>
    </w:p>
    <w:p w:rsidR="00D208ED" w:rsidRDefault="00D208ED" w:rsidP="00D208ED">
      <w:pPr>
        <w:pStyle w:val="a4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Форма проведения практики – дискретно по видам практик</w:t>
      </w:r>
      <w:r w:rsidRPr="00F50386">
        <w:rPr>
          <w:rFonts w:ascii="Times New Roman" w:hAnsi="Times New Roman"/>
          <w:sz w:val="28"/>
          <w:szCs w:val="28"/>
        </w:rPr>
        <w:t>.</w:t>
      </w:r>
    </w:p>
    <w:p w:rsidR="00D208ED" w:rsidRDefault="00D208ED" w:rsidP="00D208ED">
      <w:pPr>
        <w:pStyle w:val="a4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Способ проведение практики:</w:t>
      </w:r>
    </w:p>
    <w:p w:rsidR="00D208ED" w:rsidRDefault="00D208ED" w:rsidP="00D208ED">
      <w:pPr>
        <w:pStyle w:val="a4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выездной,</w:t>
      </w:r>
    </w:p>
    <w:p w:rsidR="00D208ED" w:rsidRDefault="00D208ED" w:rsidP="00D208ED">
      <w:pPr>
        <w:pStyle w:val="a4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стационарный.</w:t>
      </w:r>
    </w:p>
    <w:p w:rsidR="00BA37C1" w:rsidRPr="00A249C2" w:rsidRDefault="00BA37C1" w:rsidP="00D208ED">
      <w:pPr>
        <w:tabs>
          <w:tab w:val="left" w:pos="708"/>
          <w:tab w:val="right" w:leader="underscore" w:pos="9639"/>
        </w:tabs>
        <w:jc w:val="both"/>
        <w:rPr>
          <w:sz w:val="28"/>
          <w:szCs w:val="28"/>
        </w:rPr>
      </w:pPr>
    </w:p>
    <w:p w:rsidR="00E82E3D" w:rsidRDefault="00E82E3D" w:rsidP="00A249C2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5. Место и время проведения </w:t>
      </w:r>
      <w:r w:rsidR="001F63C9">
        <w:rPr>
          <w:b/>
          <w:bCs/>
          <w:sz w:val="28"/>
          <w:szCs w:val="28"/>
        </w:rPr>
        <w:t>преддипломной</w:t>
      </w:r>
      <w:r>
        <w:rPr>
          <w:b/>
          <w:bCs/>
          <w:sz w:val="28"/>
          <w:szCs w:val="28"/>
        </w:rPr>
        <w:t xml:space="preserve"> практики</w:t>
      </w:r>
    </w:p>
    <w:p w:rsidR="00E82E3D" w:rsidRDefault="001F63C9" w:rsidP="00A249C2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П</w:t>
      </w:r>
      <w:r w:rsidR="005921D4">
        <w:rPr>
          <w:bCs/>
          <w:sz w:val="28"/>
          <w:szCs w:val="28"/>
        </w:rPr>
        <w:t>реддипломная</w:t>
      </w:r>
      <w:r>
        <w:rPr>
          <w:bCs/>
          <w:sz w:val="28"/>
          <w:szCs w:val="28"/>
        </w:rPr>
        <w:t xml:space="preserve"> </w:t>
      </w:r>
      <w:r w:rsidR="00E82E3D">
        <w:rPr>
          <w:bCs/>
          <w:sz w:val="28"/>
          <w:szCs w:val="28"/>
        </w:rPr>
        <w:t>практика проводится в образовательных организациях основного общего образования города Нижнего Новгорода и Нижегородской области, а также на базе научно-образовательных лабораторий НГПУ им. К.Минина с использованием лабораторного оборудования этих лабораторий под руководством научно-педагогического работника кафедры биологии, химии и биолого-химического образования.</w:t>
      </w:r>
    </w:p>
    <w:p w:rsidR="00E82E3D" w:rsidRDefault="001F63C9" w:rsidP="00E82E3D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П</w:t>
      </w:r>
      <w:r w:rsidR="005921D4">
        <w:rPr>
          <w:bCs/>
          <w:sz w:val="28"/>
          <w:szCs w:val="28"/>
        </w:rPr>
        <w:t>реддипломная</w:t>
      </w:r>
      <w:r w:rsidR="00E82E3D">
        <w:rPr>
          <w:bCs/>
          <w:sz w:val="28"/>
          <w:szCs w:val="28"/>
        </w:rPr>
        <w:t xml:space="preserve"> практика проводится </w:t>
      </w:r>
      <w:r w:rsidR="00C35FD8">
        <w:rPr>
          <w:bCs/>
          <w:sz w:val="28"/>
          <w:szCs w:val="28"/>
        </w:rPr>
        <w:t xml:space="preserve">в </w:t>
      </w:r>
      <w:r w:rsidR="005921D4">
        <w:rPr>
          <w:bCs/>
          <w:sz w:val="28"/>
          <w:szCs w:val="28"/>
        </w:rPr>
        <w:t>10</w:t>
      </w:r>
      <w:r w:rsidR="00E82E3D">
        <w:rPr>
          <w:bCs/>
          <w:sz w:val="28"/>
          <w:szCs w:val="28"/>
        </w:rPr>
        <w:t xml:space="preserve">-м семестре 5 курса обучения. </w:t>
      </w:r>
    </w:p>
    <w:p w:rsidR="00D208ED" w:rsidRDefault="00D208ED" w:rsidP="00D208ED">
      <w:pPr>
        <w:ind w:firstLine="709"/>
        <w:jc w:val="both"/>
        <w:rPr>
          <w:sz w:val="28"/>
        </w:rPr>
      </w:pPr>
      <w:r w:rsidRPr="002D0D1D">
        <w:rPr>
          <w:sz w:val="28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</w:t>
      </w:r>
      <w:proofErr w:type="spellStart"/>
      <w:r w:rsidRPr="002D0D1D">
        <w:rPr>
          <w:sz w:val="28"/>
        </w:rPr>
        <w:t>медико</w:t>
      </w:r>
      <w:proofErr w:type="spellEnd"/>
      <w:r w:rsidRPr="002D0D1D">
        <w:rPr>
          <w:sz w:val="28"/>
        </w:rPr>
        <w:t>–</w:t>
      </w:r>
      <w:proofErr w:type="spellStart"/>
      <w:r w:rsidRPr="002D0D1D">
        <w:rPr>
          <w:sz w:val="28"/>
        </w:rPr>
        <w:t>социальнойэкспертизы</w:t>
      </w:r>
      <w:proofErr w:type="spellEnd"/>
      <w:r w:rsidRPr="002D0D1D">
        <w:rPr>
          <w:sz w:val="28"/>
        </w:rPr>
        <w:t>, а также индивидуальной программе реабилитации инвалида относительно рекомендованных условий и видов труда.</w:t>
      </w:r>
    </w:p>
    <w:p w:rsidR="00FA352B" w:rsidRDefault="00FA352B" w:rsidP="00FA352B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При направлении обучающегося с ограниченными возможностями здоровья и/или инвалида в организацию (предприятие) для прохождения практики, предусмотренной учебным планом, Групповой руководитель 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FA352B" w:rsidRDefault="00FA352B" w:rsidP="00D208ED">
      <w:pPr>
        <w:ind w:firstLine="709"/>
        <w:jc w:val="both"/>
        <w:rPr>
          <w:sz w:val="28"/>
          <w:szCs w:val="28"/>
        </w:rPr>
      </w:pPr>
    </w:p>
    <w:p w:rsidR="00E82E3D" w:rsidRDefault="00E82E3D" w:rsidP="00E82E3D">
      <w:pPr>
        <w:tabs>
          <w:tab w:val="left" w:pos="284"/>
          <w:tab w:val="right" w:leader="underscore" w:pos="9639"/>
        </w:tabs>
        <w:spacing w:line="360" w:lineRule="auto"/>
        <w:ind w:firstLine="709"/>
        <w:jc w:val="both"/>
        <w:rPr>
          <w:i/>
          <w:sz w:val="16"/>
          <w:szCs w:val="16"/>
        </w:rPr>
      </w:pPr>
    </w:p>
    <w:p w:rsidR="00E82E3D" w:rsidRDefault="00E82E3D" w:rsidP="00E82E3D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6. Объём  </w:t>
      </w:r>
      <w:r w:rsidR="001F63C9">
        <w:rPr>
          <w:b/>
          <w:bCs/>
          <w:sz w:val="28"/>
          <w:szCs w:val="28"/>
        </w:rPr>
        <w:t>преддипломной</w:t>
      </w:r>
      <w:r w:rsidR="00BA37C1"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практики и её продолжительность</w:t>
      </w:r>
    </w:p>
    <w:p w:rsidR="00E82E3D" w:rsidRDefault="00E82E3D" w:rsidP="00E82E3D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Общий объём практики составляет </w:t>
      </w:r>
      <w:r w:rsidR="00A249C2">
        <w:rPr>
          <w:sz w:val="28"/>
          <w:szCs w:val="28"/>
        </w:rPr>
        <w:t>3</w:t>
      </w:r>
      <w:r>
        <w:rPr>
          <w:sz w:val="28"/>
          <w:szCs w:val="28"/>
        </w:rPr>
        <w:t xml:space="preserve"> зачетны</w:t>
      </w:r>
      <w:r w:rsidR="00BA37C1">
        <w:rPr>
          <w:sz w:val="28"/>
          <w:szCs w:val="28"/>
        </w:rPr>
        <w:t>е</w:t>
      </w:r>
      <w:r>
        <w:rPr>
          <w:sz w:val="28"/>
          <w:szCs w:val="28"/>
        </w:rPr>
        <w:t xml:space="preserve"> единиц</w:t>
      </w:r>
      <w:r w:rsidR="00A249C2">
        <w:rPr>
          <w:sz w:val="28"/>
          <w:szCs w:val="28"/>
        </w:rPr>
        <w:t>ы</w:t>
      </w:r>
      <w:r>
        <w:rPr>
          <w:sz w:val="28"/>
          <w:szCs w:val="28"/>
        </w:rPr>
        <w:t>.</w:t>
      </w:r>
    </w:p>
    <w:p w:rsidR="00E82E3D" w:rsidRDefault="00E82E3D" w:rsidP="00E82E3D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Продолжительность практики </w:t>
      </w:r>
      <w:r w:rsidR="00A249C2">
        <w:rPr>
          <w:sz w:val="28"/>
          <w:szCs w:val="28"/>
        </w:rPr>
        <w:t>2</w:t>
      </w:r>
      <w:r w:rsidR="0070692C">
        <w:rPr>
          <w:sz w:val="28"/>
          <w:szCs w:val="28"/>
        </w:rPr>
        <w:t xml:space="preserve"> недел</w:t>
      </w:r>
      <w:r w:rsidR="00A249C2">
        <w:rPr>
          <w:sz w:val="28"/>
          <w:szCs w:val="28"/>
        </w:rPr>
        <w:t>и</w:t>
      </w:r>
      <w:r w:rsidR="0070692C">
        <w:rPr>
          <w:sz w:val="28"/>
          <w:szCs w:val="28"/>
        </w:rPr>
        <w:t xml:space="preserve">, </w:t>
      </w:r>
      <w:r w:rsidR="00A249C2">
        <w:rPr>
          <w:sz w:val="28"/>
          <w:szCs w:val="28"/>
        </w:rPr>
        <w:t>108</w:t>
      </w:r>
      <w:r>
        <w:rPr>
          <w:sz w:val="28"/>
          <w:szCs w:val="28"/>
        </w:rPr>
        <w:t xml:space="preserve"> академических час</w:t>
      </w:r>
      <w:r w:rsidR="00A249C2">
        <w:rPr>
          <w:sz w:val="28"/>
          <w:szCs w:val="28"/>
        </w:rPr>
        <w:t>ов</w:t>
      </w:r>
      <w:r>
        <w:rPr>
          <w:sz w:val="28"/>
          <w:szCs w:val="28"/>
        </w:rPr>
        <w:t>.</w:t>
      </w:r>
    </w:p>
    <w:p w:rsidR="00E82E3D" w:rsidRDefault="00E82E3D" w:rsidP="00E82E3D">
      <w:pPr>
        <w:tabs>
          <w:tab w:val="left" w:pos="284"/>
          <w:tab w:val="right" w:leader="underscore" w:pos="9639"/>
        </w:tabs>
        <w:ind w:firstLine="709"/>
        <w:jc w:val="both"/>
        <w:rPr>
          <w:bCs/>
        </w:rPr>
      </w:pPr>
    </w:p>
    <w:p w:rsidR="00E82E3D" w:rsidRDefault="00E82E3D" w:rsidP="00E82E3D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 xml:space="preserve">7. Структура и содержание </w:t>
      </w:r>
      <w:r w:rsidR="001F63C9">
        <w:rPr>
          <w:b/>
          <w:bCs/>
          <w:sz w:val="28"/>
          <w:szCs w:val="28"/>
        </w:rPr>
        <w:t>преддипломной</w:t>
      </w:r>
      <w:r w:rsidR="00BA37C1"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практики</w:t>
      </w:r>
    </w:p>
    <w:p w:rsidR="00E82E3D" w:rsidRDefault="00E82E3D" w:rsidP="00E82E3D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7.1 Структура </w:t>
      </w:r>
      <w:r w:rsidR="001F63C9">
        <w:rPr>
          <w:b/>
          <w:bCs/>
          <w:sz w:val="28"/>
          <w:szCs w:val="28"/>
        </w:rPr>
        <w:t>преддипломной</w:t>
      </w:r>
      <w:r w:rsidR="00BA37C1"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практики</w:t>
      </w:r>
    </w:p>
    <w:p w:rsidR="00E82E3D" w:rsidRDefault="00E82E3D" w:rsidP="00E82E3D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Общая трудоемкость </w:t>
      </w:r>
      <w:r w:rsidR="00BA37C1">
        <w:rPr>
          <w:bCs/>
          <w:sz w:val="28"/>
          <w:szCs w:val="28"/>
        </w:rPr>
        <w:t>преддипломной</w:t>
      </w:r>
      <w:r>
        <w:rPr>
          <w:bCs/>
          <w:sz w:val="28"/>
          <w:szCs w:val="28"/>
        </w:rPr>
        <w:t xml:space="preserve"> практики составляет </w:t>
      </w:r>
      <w:r w:rsidR="00A249C2">
        <w:rPr>
          <w:bCs/>
          <w:sz w:val="28"/>
          <w:szCs w:val="28"/>
        </w:rPr>
        <w:t>3</w:t>
      </w:r>
      <w:r>
        <w:rPr>
          <w:bCs/>
          <w:sz w:val="28"/>
          <w:szCs w:val="28"/>
        </w:rPr>
        <w:t xml:space="preserve"> зачетны</w:t>
      </w:r>
      <w:r w:rsidR="00A249C2">
        <w:rPr>
          <w:bCs/>
          <w:sz w:val="28"/>
          <w:szCs w:val="28"/>
        </w:rPr>
        <w:t>е</w:t>
      </w:r>
      <w:r>
        <w:rPr>
          <w:bCs/>
          <w:sz w:val="28"/>
          <w:szCs w:val="28"/>
        </w:rPr>
        <w:t xml:space="preserve"> единиц</w:t>
      </w:r>
      <w:r w:rsidR="00A249C2">
        <w:rPr>
          <w:bCs/>
          <w:sz w:val="28"/>
          <w:szCs w:val="28"/>
        </w:rPr>
        <w:t>ы</w:t>
      </w:r>
      <w:r>
        <w:rPr>
          <w:bCs/>
          <w:sz w:val="28"/>
          <w:szCs w:val="28"/>
        </w:rPr>
        <w:t xml:space="preserve">, </w:t>
      </w:r>
      <w:r w:rsidR="00A249C2">
        <w:rPr>
          <w:bCs/>
          <w:sz w:val="28"/>
          <w:szCs w:val="28"/>
        </w:rPr>
        <w:t>108</w:t>
      </w:r>
      <w:r>
        <w:rPr>
          <w:bCs/>
          <w:sz w:val="28"/>
          <w:szCs w:val="28"/>
        </w:rPr>
        <w:t xml:space="preserve"> часов.</w:t>
      </w:r>
    </w:p>
    <w:p w:rsidR="00E82E3D" w:rsidRDefault="00E82E3D" w:rsidP="00E82E3D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tbl>
      <w:tblPr>
        <w:tblW w:w="949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34"/>
        <w:gridCol w:w="2127"/>
        <w:gridCol w:w="857"/>
        <w:gridCol w:w="1134"/>
        <w:gridCol w:w="715"/>
        <w:gridCol w:w="999"/>
        <w:gridCol w:w="2532"/>
      </w:tblGrid>
      <w:tr w:rsidR="00D208ED" w:rsidRPr="00E369C7" w:rsidTr="00D47D0D">
        <w:tc>
          <w:tcPr>
            <w:tcW w:w="1134" w:type="dxa"/>
            <w:vMerge w:val="restart"/>
          </w:tcPr>
          <w:p w:rsidR="00D208ED" w:rsidRPr="00E369C7" w:rsidRDefault="00D208ED" w:rsidP="00D47D0D">
            <w:r w:rsidRPr="00E369C7">
              <w:t>№</w:t>
            </w:r>
          </w:p>
          <w:p w:rsidR="00D208ED" w:rsidRPr="00E369C7" w:rsidRDefault="00D208ED" w:rsidP="00D47D0D">
            <w:proofErr w:type="gramStart"/>
            <w:r w:rsidRPr="00E369C7">
              <w:t>п</w:t>
            </w:r>
            <w:proofErr w:type="gramEnd"/>
            <w:r w:rsidRPr="00E369C7">
              <w:t>/п</w:t>
            </w:r>
          </w:p>
        </w:tc>
        <w:tc>
          <w:tcPr>
            <w:tcW w:w="2127" w:type="dxa"/>
            <w:vMerge w:val="restart"/>
          </w:tcPr>
          <w:p w:rsidR="00D208ED" w:rsidRPr="00E369C7" w:rsidRDefault="00D208ED" w:rsidP="00D47D0D">
            <w:pPr>
              <w:jc w:val="center"/>
            </w:pPr>
            <w:r w:rsidRPr="00E369C7">
              <w:t>Разделы (этапы) практики</w:t>
            </w:r>
          </w:p>
        </w:tc>
        <w:tc>
          <w:tcPr>
            <w:tcW w:w="3705" w:type="dxa"/>
            <w:gridSpan w:val="4"/>
            <w:vAlign w:val="center"/>
          </w:tcPr>
          <w:p w:rsidR="00D208ED" w:rsidRPr="00E369C7" w:rsidRDefault="00D208ED" w:rsidP="00D47D0D">
            <w:pPr>
              <w:jc w:val="center"/>
            </w:pPr>
            <w:r w:rsidRPr="00E369C7">
              <w:t>Виды деятельности на практике, включая самостоятельную работу обучающихся и трудоемкость (в часах)</w:t>
            </w:r>
          </w:p>
        </w:tc>
        <w:tc>
          <w:tcPr>
            <w:tcW w:w="2532" w:type="dxa"/>
            <w:vMerge w:val="restart"/>
          </w:tcPr>
          <w:p w:rsidR="00D208ED" w:rsidRPr="00E369C7" w:rsidRDefault="00D208ED" w:rsidP="00D47D0D">
            <w:pPr>
              <w:jc w:val="center"/>
            </w:pPr>
            <w:r w:rsidRPr="00E369C7">
              <w:t>Формы  текущего контроля</w:t>
            </w:r>
          </w:p>
        </w:tc>
      </w:tr>
      <w:tr w:rsidR="00D208ED" w:rsidRPr="00E369C7" w:rsidTr="00D47D0D">
        <w:trPr>
          <w:cantSplit/>
          <w:trHeight w:val="1931"/>
        </w:trPr>
        <w:tc>
          <w:tcPr>
            <w:tcW w:w="1134" w:type="dxa"/>
            <w:vMerge/>
          </w:tcPr>
          <w:p w:rsidR="00D208ED" w:rsidRPr="00E369C7" w:rsidRDefault="00D208ED" w:rsidP="00D47D0D">
            <w:pPr>
              <w:ind w:firstLine="709"/>
            </w:pPr>
          </w:p>
        </w:tc>
        <w:tc>
          <w:tcPr>
            <w:tcW w:w="2127" w:type="dxa"/>
            <w:vMerge/>
            <w:vAlign w:val="center"/>
          </w:tcPr>
          <w:p w:rsidR="00D208ED" w:rsidRPr="00E369C7" w:rsidRDefault="00D208ED" w:rsidP="00D47D0D">
            <w:pPr>
              <w:ind w:firstLine="709"/>
            </w:pPr>
          </w:p>
        </w:tc>
        <w:tc>
          <w:tcPr>
            <w:tcW w:w="857" w:type="dxa"/>
            <w:textDirection w:val="btLr"/>
            <w:vAlign w:val="center"/>
          </w:tcPr>
          <w:p w:rsidR="00D208ED" w:rsidRDefault="00D208ED" w:rsidP="00D47D0D">
            <w:pPr>
              <w:ind w:left="113" w:right="113"/>
              <w:jc w:val="center"/>
              <w:rPr>
                <w:sz w:val="20"/>
                <w:szCs w:val="20"/>
              </w:rPr>
            </w:pPr>
            <w:r w:rsidRPr="00630470">
              <w:rPr>
                <w:sz w:val="20"/>
                <w:szCs w:val="20"/>
              </w:rPr>
              <w:t xml:space="preserve">В организации </w:t>
            </w:r>
          </w:p>
          <w:p w:rsidR="00D208ED" w:rsidRPr="00630470" w:rsidRDefault="00D208ED" w:rsidP="00D47D0D">
            <w:pPr>
              <w:ind w:left="113" w:right="113"/>
              <w:jc w:val="center"/>
              <w:rPr>
                <w:sz w:val="20"/>
                <w:szCs w:val="20"/>
              </w:rPr>
            </w:pPr>
            <w:r w:rsidRPr="00630470">
              <w:rPr>
                <w:sz w:val="20"/>
                <w:szCs w:val="20"/>
              </w:rPr>
              <w:t>(база практики)</w:t>
            </w:r>
          </w:p>
        </w:tc>
        <w:tc>
          <w:tcPr>
            <w:tcW w:w="1134" w:type="dxa"/>
            <w:textDirection w:val="btLr"/>
            <w:vAlign w:val="center"/>
          </w:tcPr>
          <w:p w:rsidR="00D208ED" w:rsidRPr="00630470" w:rsidRDefault="00D208ED" w:rsidP="00D47D0D">
            <w:pPr>
              <w:ind w:left="113" w:right="113"/>
              <w:jc w:val="center"/>
              <w:rPr>
                <w:sz w:val="20"/>
                <w:szCs w:val="20"/>
              </w:rPr>
            </w:pPr>
            <w:r w:rsidRPr="00630470">
              <w:rPr>
                <w:sz w:val="20"/>
                <w:szCs w:val="20"/>
              </w:rPr>
              <w:t>Контактная работа с руководителем практики от вуза</w:t>
            </w:r>
          </w:p>
        </w:tc>
        <w:tc>
          <w:tcPr>
            <w:tcW w:w="715" w:type="dxa"/>
            <w:textDirection w:val="btLr"/>
            <w:vAlign w:val="center"/>
          </w:tcPr>
          <w:p w:rsidR="00D208ED" w:rsidRPr="00630470" w:rsidRDefault="00D208ED" w:rsidP="00D47D0D">
            <w:pPr>
              <w:ind w:left="113" w:right="113"/>
              <w:jc w:val="center"/>
              <w:rPr>
                <w:sz w:val="20"/>
                <w:szCs w:val="20"/>
              </w:rPr>
            </w:pPr>
            <w:r w:rsidRPr="00630470">
              <w:rPr>
                <w:sz w:val="20"/>
                <w:szCs w:val="20"/>
              </w:rPr>
              <w:t>Самостоятельная работа</w:t>
            </w:r>
          </w:p>
        </w:tc>
        <w:tc>
          <w:tcPr>
            <w:tcW w:w="999" w:type="dxa"/>
            <w:textDirection w:val="btLr"/>
            <w:vAlign w:val="center"/>
          </w:tcPr>
          <w:p w:rsidR="00D208ED" w:rsidRPr="00630470" w:rsidRDefault="00D208ED" w:rsidP="00D47D0D">
            <w:pPr>
              <w:ind w:left="113" w:right="113"/>
              <w:jc w:val="center"/>
              <w:rPr>
                <w:sz w:val="20"/>
                <w:szCs w:val="20"/>
              </w:rPr>
            </w:pPr>
            <w:r w:rsidRPr="00630470">
              <w:rPr>
                <w:sz w:val="20"/>
                <w:szCs w:val="20"/>
              </w:rPr>
              <w:t>Общая трудоемкость в часах</w:t>
            </w:r>
          </w:p>
        </w:tc>
        <w:tc>
          <w:tcPr>
            <w:tcW w:w="2532" w:type="dxa"/>
            <w:vMerge/>
          </w:tcPr>
          <w:p w:rsidR="00D208ED" w:rsidRPr="00E369C7" w:rsidRDefault="00D208ED" w:rsidP="00D47D0D">
            <w:pPr>
              <w:ind w:firstLine="709"/>
              <w:jc w:val="center"/>
            </w:pPr>
          </w:p>
        </w:tc>
      </w:tr>
      <w:tr w:rsidR="00C8521A" w:rsidRPr="00E369C7" w:rsidTr="00D47D0D">
        <w:tc>
          <w:tcPr>
            <w:tcW w:w="1134" w:type="dxa"/>
            <w:vAlign w:val="center"/>
          </w:tcPr>
          <w:p w:rsidR="00C8521A" w:rsidRPr="00E369C7" w:rsidRDefault="00C8521A" w:rsidP="00D47D0D">
            <w:pPr>
              <w:jc w:val="center"/>
            </w:pPr>
            <w:r>
              <w:t>1</w:t>
            </w:r>
          </w:p>
        </w:tc>
        <w:tc>
          <w:tcPr>
            <w:tcW w:w="2127" w:type="dxa"/>
          </w:tcPr>
          <w:p w:rsidR="00C8521A" w:rsidRPr="00E369C7" w:rsidRDefault="00C8521A" w:rsidP="00D47D0D">
            <w:pPr>
              <w:pStyle w:val="a8"/>
              <w:spacing w:after="0"/>
              <w:rPr>
                <w:bCs/>
              </w:rPr>
            </w:pPr>
            <w:r w:rsidRPr="00E369C7">
              <w:rPr>
                <w:bCs/>
              </w:rPr>
              <w:t>Подго</w:t>
            </w:r>
            <w:r>
              <w:rPr>
                <w:bCs/>
              </w:rPr>
              <w:t>товительно-организационный этап</w:t>
            </w:r>
          </w:p>
          <w:p w:rsidR="00C8521A" w:rsidRPr="00E369C7" w:rsidRDefault="00C8521A" w:rsidP="00D47D0D">
            <w:pPr>
              <w:ind w:firstLine="709"/>
            </w:pPr>
          </w:p>
        </w:tc>
        <w:tc>
          <w:tcPr>
            <w:tcW w:w="857" w:type="dxa"/>
            <w:vAlign w:val="center"/>
          </w:tcPr>
          <w:p w:rsidR="00C8521A" w:rsidRPr="00E369C7" w:rsidRDefault="0028231C" w:rsidP="00D47D0D">
            <w:pPr>
              <w:jc w:val="center"/>
            </w:pPr>
            <w:r>
              <w:t>12</w:t>
            </w:r>
          </w:p>
        </w:tc>
        <w:tc>
          <w:tcPr>
            <w:tcW w:w="1134" w:type="dxa"/>
            <w:vAlign w:val="center"/>
          </w:tcPr>
          <w:p w:rsidR="00C8521A" w:rsidRPr="00E369C7" w:rsidRDefault="00C8521A" w:rsidP="00D47D0D">
            <w:pPr>
              <w:jc w:val="center"/>
            </w:pPr>
            <w:r>
              <w:t>2</w:t>
            </w:r>
          </w:p>
        </w:tc>
        <w:tc>
          <w:tcPr>
            <w:tcW w:w="715" w:type="dxa"/>
            <w:vAlign w:val="center"/>
          </w:tcPr>
          <w:p w:rsidR="00C8521A" w:rsidRPr="00E369C7" w:rsidRDefault="0028231C" w:rsidP="00D47D0D">
            <w:pPr>
              <w:jc w:val="center"/>
            </w:pPr>
            <w:r>
              <w:t>8</w:t>
            </w:r>
          </w:p>
        </w:tc>
        <w:tc>
          <w:tcPr>
            <w:tcW w:w="999" w:type="dxa"/>
            <w:vAlign w:val="center"/>
          </w:tcPr>
          <w:p w:rsidR="00C8521A" w:rsidRPr="00E369C7" w:rsidRDefault="0028231C" w:rsidP="00D47D0D">
            <w:pPr>
              <w:jc w:val="center"/>
            </w:pPr>
            <w:r>
              <w:t>22</w:t>
            </w:r>
          </w:p>
        </w:tc>
        <w:tc>
          <w:tcPr>
            <w:tcW w:w="2532" w:type="dxa"/>
          </w:tcPr>
          <w:p w:rsidR="00C8521A" w:rsidRPr="00E51C55" w:rsidRDefault="00C8521A" w:rsidP="000F2F71">
            <w:pPr>
              <w:pStyle w:val="a4"/>
              <w:rPr>
                <w:rFonts w:ascii="Times New Roman" w:hAnsi="Times New Roman"/>
                <w:sz w:val="24"/>
                <w:szCs w:val="24"/>
              </w:rPr>
            </w:pPr>
            <w:r w:rsidRPr="00E51C55">
              <w:rPr>
                <w:rFonts w:ascii="Times New Roman" w:hAnsi="Times New Roman"/>
                <w:sz w:val="24"/>
                <w:szCs w:val="24"/>
              </w:rPr>
              <w:t>Оценка оформления дневника практики</w:t>
            </w:r>
          </w:p>
        </w:tc>
      </w:tr>
      <w:tr w:rsidR="00C8521A" w:rsidRPr="00E369C7" w:rsidTr="008D2A18">
        <w:trPr>
          <w:trHeight w:val="1805"/>
        </w:trPr>
        <w:tc>
          <w:tcPr>
            <w:tcW w:w="1134" w:type="dxa"/>
            <w:vAlign w:val="center"/>
          </w:tcPr>
          <w:p w:rsidR="00C8521A" w:rsidRPr="00E369C7" w:rsidRDefault="00C8521A" w:rsidP="00D47D0D">
            <w:pPr>
              <w:jc w:val="center"/>
            </w:pPr>
            <w:r>
              <w:t>2</w:t>
            </w:r>
          </w:p>
        </w:tc>
        <w:tc>
          <w:tcPr>
            <w:tcW w:w="2127" w:type="dxa"/>
          </w:tcPr>
          <w:p w:rsidR="00C8521A" w:rsidRPr="00E369C7" w:rsidRDefault="00C8521A" w:rsidP="00D47D0D">
            <w:pPr>
              <w:pStyle w:val="1"/>
              <w:shd w:val="clear" w:color="auto" w:fill="auto"/>
              <w:tabs>
                <w:tab w:val="left" w:pos="311"/>
              </w:tabs>
              <w:spacing w:line="240" w:lineRule="auto"/>
              <w:ind w:right="40" w:firstLine="0"/>
              <w:rPr>
                <w:sz w:val="24"/>
                <w:szCs w:val="24"/>
              </w:rPr>
            </w:pPr>
            <w:r w:rsidRPr="00E369C7">
              <w:rPr>
                <w:sz w:val="24"/>
                <w:szCs w:val="24"/>
              </w:rPr>
              <w:t>Основной этап</w:t>
            </w:r>
          </w:p>
        </w:tc>
        <w:tc>
          <w:tcPr>
            <w:tcW w:w="857" w:type="dxa"/>
            <w:vAlign w:val="center"/>
          </w:tcPr>
          <w:p w:rsidR="00C8521A" w:rsidRPr="00E369C7" w:rsidRDefault="0028231C" w:rsidP="00D47D0D">
            <w:pPr>
              <w:jc w:val="center"/>
            </w:pPr>
            <w:r>
              <w:t>38</w:t>
            </w:r>
          </w:p>
        </w:tc>
        <w:tc>
          <w:tcPr>
            <w:tcW w:w="1134" w:type="dxa"/>
            <w:vAlign w:val="center"/>
          </w:tcPr>
          <w:p w:rsidR="00C8521A" w:rsidRPr="00E369C7" w:rsidRDefault="0028231C" w:rsidP="00D47D0D">
            <w:pPr>
              <w:jc w:val="center"/>
            </w:pPr>
            <w:r>
              <w:t>2</w:t>
            </w:r>
          </w:p>
        </w:tc>
        <w:tc>
          <w:tcPr>
            <w:tcW w:w="715" w:type="dxa"/>
            <w:vAlign w:val="center"/>
          </w:tcPr>
          <w:p w:rsidR="00C8521A" w:rsidRPr="00E369C7" w:rsidRDefault="0028231C" w:rsidP="00D47D0D">
            <w:pPr>
              <w:jc w:val="center"/>
            </w:pPr>
            <w:r>
              <w:t>24</w:t>
            </w:r>
          </w:p>
        </w:tc>
        <w:tc>
          <w:tcPr>
            <w:tcW w:w="999" w:type="dxa"/>
            <w:vAlign w:val="center"/>
          </w:tcPr>
          <w:p w:rsidR="00C8521A" w:rsidRPr="00E369C7" w:rsidRDefault="0028231C" w:rsidP="00D47D0D">
            <w:pPr>
              <w:jc w:val="center"/>
            </w:pPr>
            <w:r>
              <w:t>64</w:t>
            </w:r>
          </w:p>
        </w:tc>
        <w:tc>
          <w:tcPr>
            <w:tcW w:w="2532" w:type="dxa"/>
          </w:tcPr>
          <w:p w:rsidR="00C8521A" w:rsidRPr="00E51C55" w:rsidRDefault="00C8521A" w:rsidP="000F2F71">
            <w:pPr>
              <w:pStyle w:val="a4"/>
              <w:rPr>
                <w:rFonts w:ascii="Times New Roman" w:hAnsi="Times New Roman"/>
                <w:sz w:val="24"/>
                <w:szCs w:val="24"/>
              </w:rPr>
            </w:pPr>
            <w:r w:rsidRPr="00E51C55">
              <w:rPr>
                <w:rFonts w:ascii="Times New Roman" w:hAnsi="Times New Roman"/>
                <w:sz w:val="24"/>
                <w:szCs w:val="24"/>
              </w:rPr>
              <w:t>Оценка оформления дневника практики</w:t>
            </w:r>
          </w:p>
          <w:p w:rsidR="00C8521A" w:rsidRPr="00E51C55" w:rsidRDefault="00C8521A" w:rsidP="000F2F71">
            <w:pPr>
              <w:pStyle w:val="a4"/>
              <w:rPr>
                <w:rFonts w:ascii="Times New Roman" w:hAnsi="Times New Roman"/>
                <w:sz w:val="24"/>
                <w:szCs w:val="24"/>
              </w:rPr>
            </w:pPr>
          </w:p>
          <w:p w:rsidR="00C8521A" w:rsidRPr="00E51C55" w:rsidRDefault="00C8521A" w:rsidP="000F2F71">
            <w:pPr>
              <w:pStyle w:val="a4"/>
              <w:rPr>
                <w:rFonts w:ascii="Times New Roman" w:hAnsi="Times New Roman"/>
                <w:sz w:val="24"/>
                <w:szCs w:val="24"/>
              </w:rPr>
            </w:pPr>
            <w:r w:rsidRPr="00E51C55">
              <w:rPr>
                <w:rFonts w:ascii="Times New Roman" w:hAnsi="Times New Roman"/>
                <w:sz w:val="24"/>
                <w:szCs w:val="24"/>
              </w:rPr>
              <w:t>Оценка оформления отчета по практике</w:t>
            </w:r>
          </w:p>
        </w:tc>
      </w:tr>
      <w:tr w:rsidR="00C8521A" w:rsidRPr="00E369C7" w:rsidTr="00D47D0D">
        <w:tc>
          <w:tcPr>
            <w:tcW w:w="1134" w:type="dxa"/>
            <w:vAlign w:val="center"/>
          </w:tcPr>
          <w:p w:rsidR="00C8521A" w:rsidRPr="00E369C7" w:rsidRDefault="00C8521A" w:rsidP="00D47D0D">
            <w:pPr>
              <w:jc w:val="center"/>
            </w:pPr>
            <w:r>
              <w:t>3</w:t>
            </w:r>
          </w:p>
        </w:tc>
        <w:tc>
          <w:tcPr>
            <w:tcW w:w="2127" w:type="dxa"/>
          </w:tcPr>
          <w:p w:rsidR="00C8521A" w:rsidRPr="00E369C7" w:rsidRDefault="00C8521A" w:rsidP="00D47D0D">
            <w:pPr>
              <w:rPr>
                <w:bCs/>
              </w:rPr>
            </w:pPr>
            <w:r>
              <w:rPr>
                <w:bCs/>
              </w:rPr>
              <w:t>Заключительный этап</w:t>
            </w:r>
          </w:p>
          <w:p w:rsidR="00C8521A" w:rsidRPr="00E369C7" w:rsidRDefault="00C8521A" w:rsidP="00D47D0D">
            <w:pPr>
              <w:pStyle w:val="1"/>
              <w:shd w:val="clear" w:color="auto" w:fill="auto"/>
              <w:tabs>
                <w:tab w:val="left" w:pos="169"/>
                <w:tab w:val="left" w:pos="435"/>
              </w:tabs>
              <w:spacing w:line="240" w:lineRule="auto"/>
              <w:ind w:right="40" w:firstLine="709"/>
              <w:rPr>
                <w:sz w:val="24"/>
                <w:szCs w:val="24"/>
              </w:rPr>
            </w:pPr>
          </w:p>
        </w:tc>
        <w:tc>
          <w:tcPr>
            <w:tcW w:w="857" w:type="dxa"/>
            <w:vAlign w:val="center"/>
          </w:tcPr>
          <w:p w:rsidR="00C8521A" w:rsidRPr="00E369C7" w:rsidRDefault="0028231C" w:rsidP="00D47D0D">
            <w:pPr>
              <w:jc w:val="center"/>
            </w:pPr>
            <w:r>
              <w:t>12</w:t>
            </w:r>
          </w:p>
        </w:tc>
        <w:tc>
          <w:tcPr>
            <w:tcW w:w="1134" w:type="dxa"/>
            <w:vAlign w:val="center"/>
          </w:tcPr>
          <w:p w:rsidR="00C8521A" w:rsidRPr="00E369C7" w:rsidRDefault="00C8521A" w:rsidP="00D47D0D">
            <w:pPr>
              <w:jc w:val="center"/>
            </w:pPr>
            <w:r>
              <w:t>2</w:t>
            </w:r>
          </w:p>
        </w:tc>
        <w:tc>
          <w:tcPr>
            <w:tcW w:w="715" w:type="dxa"/>
            <w:vAlign w:val="center"/>
          </w:tcPr>
          <w:p w:rsidR="00C8521A" w:rsidRPr="00E369C7" w:rsidRDefault="0028231C" w:rsidP="00D47D0D">
            <w:pPr>
              <w:jc w:val="center"/>
            </w:pPr>
            <w:r>
              <w:t>8</w:t>
            </w:r>
          </w:p>
        </w:tc>
        <w:tc>
          <w:tcPr>
            <w:tcW w:w="999" w:type="dxa"/>
            <w:vAlign w:val="center"/>
          </w:tcPr>
          <w:p w:rsidR="00C8521A" w:rsidRPr="00E369C7" w:rsidRDefault="0028231C" w:rsidP="00D47D0D">
            <w:pPr>
              <w:jc w:val="center"/>
            </w:pPr>
            <w:r>
              <w:t>22</w:t>
            </w:r>
          </w:p>
        </w:tc>
        <w:tc>
          <w:tcPr>
            <w:tcW w:w="2532" w:type="dxa"/>
          </w:tcPr>
          <w:p w:rsidR="00C8521A" w:rsidRPr="00E51C55" w:rsidRDefault="00C8521A" w:rsidP="000F2F71">
            <w:pPr>
              <w:pStyle w:val="a4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51C55">
              <w:rPr>
                <w:rFonts w:ascii="Times New Roman" w:hAnsi="Times New Roman"/>
                <w:sz w:val="24"/>
                <w:szCs w:val="24"/>
                <w:lang w:eastAsia="ru-RU"/>
              </w:rPr>
              <w:t>Оценка оформления дневника практики</w:t>
            </w:r>
          </w:p>
          <w:p w:rsidR="00C8521A" w:rsidRPr="00E51C55" w:rsidRDefault="00C8521A" w:rsidP="000F2F71">
            <w:pPr>
              <w:pStyle w:val="a4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C8521A" w:rsidRPr="00E51C55" w:rsidRDefault="00C8521A" w:rsidP="000F2F71">
            <w:pPr>
              <w:pStyle w:val="a4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51C55">
              <w:rPr>
                <w:rFonts w:ascii="Times New Roman" w:hAnsi="Times New Roman"/>
                <w:sz w:val="24"/>
                <w:szCs w:val="24"/>
                <w:lang w:eastAsia="ru-RU"/>
              </w:rPr>
              <w:t>Оценка оформления отчета по практике</w:t>
            </w:r>
          </w:p>
          <w:p w:rsidR="00C8521A" w:rsidRPr="00E51C55" w:rsidRDefault="00C8521A" w:rsidP="000F2F71">
            <w:pPr>
              <w:pStyle w:val="a4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C8521A" w:rsidRPr="00E51C55" w:rsidRDefault="00C8521A" w:rsidP="000F2F71">
            <w:pPr>
              <w:pStyle w:val="a4"/>
              <w:rPr>
                <w:rFonts w:ascii="Times New Roman" w:hAnsi="Times New Roman"/>
                <w:sz w:val="24"/>
                <w:szCs w:val="24"/>
              </w:rPr>
            </w:pPr>
            <w:r w:rsidRPr="00E51C55">
              <w:rPr>
                <w:rFonts w:ascii="Times New Roman" w:hAnsi="Times New Roman"/>
                <w:sz w:val="24"/>
                <w:szCs w:val="24"/>
                <w:lang w:eastAsia="ru-RU"/>
              </w:rPr>
              <w:t>Оценка проекта</w:t>
            </w:r>
          </w:p>
        </w:tc>
      </w:tr>
      <w:tr w:rsidR="00D208ED" w:rsidRPr="00E369C7" w:rsidTr="00D47D0D">
        <w:tc>
          <w:tcPr>
            <w:tcW w:w="3261" w:type="dxa"/>
            <w:gridSpan w:val="2"/>
          </w:tcPr>
          <w:p w:rsidR="00D208ED" w:rsidRDefault="00D208ED" w:rsidP="00D47D0D">
            <w:r>
              <w:t>Итого</w:t>
            </w:r>
          </w:p>
        </w:tc>
        <w:tc>
          <w:tcPr>
            <w:tcW w:w="857" w:type="dxa"/>
            <w:vAlign w:val="center"/>
          </w:tcPr>
          <w:p w:rsidR="00D208ED" w:rsidRDefault="0028231C" w:rsidP="00D47D0D">
            <w:pPr>
              <w:jc w:val="center"/>
            </w:pPr>
            <w:r>
              <w:t>62</w:t>
            </w:r>
          </w:p>
        </w:tc>
        <w:tc>
          <w:tcPr>
            <w:tcW w:w="1134" w:type="dxa"/>
            <w:vAlign w:val="center"/>
          </w:tcPr>
          <w:p w:rsidR="00D208ED" w:rsidRDefault="0028231C" w:rsidP="00D47D0D">
            <w:pPr>
              <w:jc w:val="center"/>
            </w:pPr>
            <w:r>
              <w:t>6</w:t>
            </w:r>
          </w:p>
        </w:tc>
        <w:tc>
          <w:tcPr>
            <w:tcW w:w="715" w:type="dxa"/>
            <w:vAlign w:val="center"/>
          </w:tcPr>
          <w:p w:rsidR="00D208ED" w:rsidRDefault="0028231C" w:rsidP="00D47D0D">
            <w:pPr>
              <w:jc w:val="center"/>
            </w:pPr>
            <w:r>
              <w:t>40</w:t>
            </w:r>
          </w:p>
        </w:tc>
        <w:tc>
          <w:tcPr>
            <w:tcW w:w="999" w:type="dxa"/>
            <w:vAlign w:val="center"/>
          </w:tcPr>
          <w:p w:rsidR="00D208ED" w:rsidRDefault="00D208ED" w:rsidP="00D47D0D">
            <w:pPr>
              <w:jc w:val="center"/>
            </w:pPr>
            <w:r>
              <w:t>108</w:t>
            </w:r>
          </w:p>
        </w:tc>
        <w:tc>
          <w:tcPr>
            <w:tcW w:w="2532" w:type="dxa"/>
          </w:tcPr>
          <w:p w:rsidR="00D208ED" w:rsidRDefault="00D208ED" w:rsidP="00D47D0D"/>
        </w:tc>
      </w:tr>
    </w:tbl>
    <w:p w:rsidR="00E82E3D" w:rsidRDefault="00E82E3D" w:rsidP="00E82E3D">
      <w:pPr>
        <w:tabs>
          <w:tab w:val="left" w:pos="0"/>
          <w:tab w:val="right" w:leader="underscore" w:pos="9639"/>
        </w:tabs>
        <w:ind w:left="720"/>
        <w:jc w:val="both"/>
        <w:rPr>
          <w:b/>
          <w:bCs/>
          <w:sz w:val="28"/>
          <w:szCs w:val="28"/>
        </w:rPr>
      </w:pPr>
    </w:p>
    <w:p w:rsidR="00E82E3D" w:rsidRDefault="00E82E3D" w:rsidP="00E82E3D">
      <w:pPr>
        <w:tabs>
          <w:tab w:val="left" w:pos="0"/>
          <w:tab w:val="right" w:leader="underscore" w:pos="9639"/>
        </w:tabs>
        <w:ind w:left="720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7.2</w:t>
      </w:r>
      <w:r w:rsidR="00C0045B">
        <w:rPr>
          <w:b/>
          <w:bCs/>
          <w:sz w:val="28"/>
          <w:szCs w:val="28"/>
        </w:rPr>
        <w:t>.</w:t>
      </w:r>
      <w:r>
        <w:rPr>
          <w:b/>
          <w:bCs/>
          <w:sz w:val="28"/>
          <w:szCs w:val="28"/>
        </w:rPr>
        <w:t xml:space="preserve"> Содержание </w:t>
      </w:r>
      <w:r w:rsidR="001F63C9">
        <w:rPr>
          <w:b/>
          <w:bCs/>
          <w:sz w:val="28"/>
          <w:szCs w:val="28"/>
        </w:rPr>
        <w:t>преддипломной</w:t>
      </w:r>
      <w:r w:rsidR="00BA37C1"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практики</w:t>
      </w:r>
    </w:p>
    <w:p w:rsidR="00E82E3D" w:rsidRPr="001372A6" w:rsidRDefault="00C0045B" w:rsidP="00E82E3D">
      <w:pPr>
        <w:tabs>
          <w:tab w:val="left" w:pos="708"/>
          <w:tab w:val="right" w:leader="underscore" w:pos="9639"/>
        </w:tabs>
        <w:snapToGrid w:val="0"/>
        <w:ind w:firstLine="709"/>
        <w:jc w:val="both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>Подготовительно-организационный этап</w:t>
      </w:r>
      <w:r w:rsidR="00E82E3D" w:rsidRPr="001372A6">
        <w:rPr>
          <w:bCs/>
          <w:i/>
          <w:sz w:val="28"/>
          <w:szCs w:val="28"/>
        </w:rPr>
        <w:t xml:space="preserve">: </w:t>
      </w:r>
    </w:p>
    <w:p w:rsidR="00E82E3D" w:rsidRDefault="00E82E3D" w:rsidP="00E82E3D">
      <w:pPr>
        <w:tabs>
          <w:tab w:val="left" w:pos="708"/>
          <w:tab w:val="right" w:leader="underscore" w:pos="9639"/>
        </w:tabs>
        <w:snapToGri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1372A6">
        <w:rPr>
          <w:sz w:val="28"/>
          <w:szCs w:val="28"/>
        </w:rPr>
        <w:t xml:space="preserve">производственный инструктаж, </w:t>
      </w:r>
    </w:p>
    <w:p w:rsidR="00E82E3D" w:rsidRDefault="00E82E3D" w:rsidP="00E82E3D">
      <w:pPr>
        <w:tabs>
          <w:tab w:val="left" w:pos="708"/>
          <w:tab w:val="right" w:leader="underscore" w:pos="9639"/>
        </w:tabs>
        <w:snapToGrid w:val="0"/>
        <w:ind w:firstLine="709"/>
        <w:jc w:val="both"/>
        <w:rPr>
          <w:spacing w:val="-4"/>
          <w:sz w:val="28"/>
          <w:szCs w:val="28"/>
        </w:rPr>
      </w:pPr>
      <w:r>
        <w:rPr>
          <w:sz w:val="28"/>
          <w:szCs w:val="28"/>
        </w:rPr>
        <w:t xml:space="preserve">- </w:t>
      </w:r>
      <w:r w:rsidRPr="001372A6">
        <w:rPr>
          <w:sz w:val="28"/>
          <w:szCs w:val="28"/>
        </w:rPr>
        <w:t>изучение принципов работы, правил внутреннего распорядка</w:t>
      </w:r>
      <w:r w:rsidRPr="001372A6">
        <w:rPr>
          <w:spacing w:val="-4"/>
          <w:sz w:val="28"/>
          <w:szCs w:val="28"/>
        </w:rPr>
        <w:t xml:space="preserve">; </w:t>
      </w:r>
    </w:p>
    <w:p w:rsidR="00E82E3D" w:rsidRPr="001372A6" w:rsidRDefault="00E82E3D" w:rsidP="00E82E3D">
      <w:pPr>
        <w:tabs>
          <w:tab w:val="left" w:pos="708"/>
          <w:tab w:val="right" w:leader="underscore" w:pos="9639"/>
        </w:tabs>
        <w:snapToGrid w:val="0"/>
        <w:ind w:firstLine="709"/>
        <w:jc w:val="both"/>
        <w:rPr>
          <w:bCs/>
          <w:sz w:val="28"/>
          <w:szCs w:val="28"/>
        </w:rPr>
      </w:pPr>
      <w:r>
        <w:rPr>
          <w:spacing w:val="-4"/>
          <w:sz w:val="28"/>
          <w:szCs w:val="28"/>
        </w:rPr>
        <w:t xml:space="preserve">- </w:t>
      </w:r>
      <w:r w:rsidRPr="001372A6">
        <w:rPr>
          <w:spacing w:val="-4"/>
          <w:sz w:val="28"/>
          <w:szCs w:val="28"/>
        </w:rPr>
        <w:t>ознакомление со структурой организации, взаимосвязью ее подразделений, принципов внешнего взаимодействия</w:t>
      </w:r>
      <w:r>
        <w:rPr>
          <w:spacing w:val="-4"/>
          <w:sz w:val="28"/>
          <w:szCs w:val="28"/>
        </w:rPr>
        <w:t>.</w:t>
      </w:r>
    </w:p>
    <w:p w:rsidR="00E82E3D" w:rsidRPr="001372A6" w:rsidRDefault="00C0045B" w:rsidP="00E82E3D">
      <w:pPr>
        <w:tabs>
          <w:tab w:val="left" w:pos="708"/>
          <w:tab w:val="right" w:leader="underscore" w:pos="9639"/>
        </w:tabs>
        <w:snapToGrid w:val="0"/>
        <w:ind w:firstLine="709"/>
        <w:jc w:val="both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>Основной</w:t>
      </w:r>
      <w:r w:rsidR="00E82E3D" w:rsidRPr="001372A6">
        <w:rPr>
          <w:bCs/>
          <w:i/>
          <w:sz w:val="28"/>
          <w:szCs w:val="28"/>
        </w:rPr>
        <w:t xml:space="preserve"> этап:</w:t>
      </w:r>
    </w:p>
    <w:p w:rsidR="00E82E3D" w:rsidRDefault="00E82E3D" w:rsidP="00E82E3D">
      <w:pPr>
        <w:tabs>
          <w:tab w:val="left" w:pos="708"/>
          <w:tab w:val="right" w:leader="underscore" w:pos="9639"/>
        </w:tabs>
        <w:snapToGrid w:val="0"/>
        <w:ind w:firstLine="709"/>
        <w:jc w:val="both"/>
        <w:rPr>
          <w:spacing w:val="-4"/>
          <w:sz w:val="28"/>
          <w:szCs w:val="28"/>
        </w:rPr>
      </w:pPr>
      <w:r>
        <w:rPr>
          <w:sz w:val="28"/>
          <w:szCs w:val="28"/>
        </w:rPr>
        <w:t xml:space="preserve">- </w:t>
      </w:r>
      <w:r w:rsidRPr="001372A6">
        <w:rPr>
          <w:sz w:val="28"/>
          <w:szCs w:val="28"/>
        </w:rPr>
        <w:t>выполнение индивидуального задания по практике</w:t>
      </w:r>
      <w:r w:rsidRPr="001372A6">
        <w:rPr>
          <w:spacing w:val="-4"/>
          <w:sz w:val="28"/>
          <w:szCs w:val="28"/>
        </w:rPr>
        <w:t xml:space="preserve">, </w:t>
      </w:r>
    </w:p>
    <w:p w:rsidR="00E82E3D" w:rsidRDefault="00E82E3D" w:rsidP="00E82E3D">
      <w:pPr>
        <w:tabs>
          <w:tab w:val="left" w:pos="708"/>
          <w:tab w:val="right" w:leader="underscore" w:pos="9639"/>
        </w:tabs>
        <w:snapToGrid w:val="0"/>
        <w:ind w:firstLine="709"/>
        <w:jc w:val="both"/>
        <w:rPr>
          <w:spacing w:val="-4"/>
          <w:sz w:val="28"/>
          <w:szCs w:val="28"/>
        </w:rPr>
      </w:pPr>
      <w:r>
        <w:rPr>
          <w:spacing w:val="-4"/>
          <w:sz w:val="28"/>
          <w:szCs w:val="28"/>
        </w:rPr>
        <w:t xml:space="preserve">- </w:t>
      </w:r>
      <w:r w:rsidRPr="001372A6">
        <w:rPr>
          <w:spacing w:val="-4"/>
          <w:sz w:val="28"/>
          <w:szCs w:val="28"/>
        </w:rPr>
        <w:t xml:space="preserve">изучение </w:t>
      </w:r>
      <w:r>
        <w:rPr>
          <w:spacing w:val="-4"/>
          <w:sz w:val="28"/>
          <w:szCs w:val="28"/>
        </w:rPr>
        <w:t>используемых методов и прием</w:t>
      </w:r>
      <w:r w:rsidRPr="001372A6">
        <w:rPr>
          <w:spacing w:val="-4"/>
          <w:sz w:val="28"/>
          <w:szCs w:val="28"/>
        </w:rPr>
        <w:t xml:space="preserve">ов обучения биологии, </w:t>
      </w:r>
    </w:p>
    <w:p w:rsidR="00E82E3D" w:rsidRDefault="00E82E3D" w:rsidP="00E82E3D">
      <w:pPr>
        <w:tabs>
          <w:tab w:val="left" w:pos="708"/>
          <w:tab w:val="right" w:leader="underscore" w:pos="9639"/>
        </w:tabs>
        <w:snapToGrid w:val="0"/>
        <w:ind w:firstLine="709"/>
        <w:jc w:val="both"/>
        <w:rPr>
          <w:spacing w:val="-4"/>
          <w:sz w:val="28"/>
          <w:szCs w:val="28"/>
        </w:rPr>
      </w:pPr>
      <w:r>
        <w:rPr>
          <w:spacing w:val="-4"/>
          <w:sz w:val="28"/>
          <w:szCs w:val="28"/>
        </w:rPr>
        <w:t xml:space="preserve">- </w:t>
      </w:r>
      <w:r w:rsidRPr="001372A6">
        <w:rPr>
          <w:spacing w:val="-4"/>
          <w:sz w:val="28"/>
          <w:szCs w:val="28"/>
        </w:rPr>
        <w:t xml:space="preserve">изучение системы менеджмента качества образовательной организации, </w:t>
      </w:r>
    </w:p>
    <w:p w:rsidR="00E82E3D" w:rsidRPr="001372A6" w:rsidRDefault="00E82E3D" w:rsidP="00E82E3D">
      <w:pPr>
        <w:tabs>
          <w:tab w:val="left" w:pos="708"/>
          <w:tab w:val="right" w:leader="underscore" w:pos="9639"/>
        </w:tabs>
        <w:snapToGrid w:val="0"/>
        <w:ind w:firstLine="709"/>
        <w:jc w:val="both"/>
        <w:rPr>
          <w:bCs/>
          <w:sz w:val="28"/>
          <w:szCs w:val="28"/>
        </w:rPr>
      </w:pPr>
      <w:r>
        <w:rPr>
          <w:spacing w:val="-4"/>
          <w:sz w:val="28"/>
          <w:szCs w:val="28"/>
        </w:rPr>
        <w:t xml:space="preserve">- </w:t>
      </w:r>
      <w:r w:rsidRPr="001372A6">
        <w:rPr>
          <w:spacing w:val="-4"/>
          <w:sz w:val="28"/>
          <w:szCs w:val="28"/>
        </w:rPr>
        <w:t>изучение используемых организацией инновационных педагогических технологий.</w:t>
      </w:r>
    </w:p>
    <w:p w:rsidR="00C0045B" w:rsidRDefault="00C0045B" w:rsidP="00E82E3D">
      <w:pPr>
        <w:tabs>
          <w:tab w:val="left" w:pos="708"/>
          <w:tab w:val="right" w:leader="underscore" w:pos="9639"/>
        </w:tabs>
        <w:snapToGrid w:val="0"/>
        <w:ind w:firstLine="709"/>
        <w:jc w:val="both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>Заключительный этап:</w:t>
      </w:r>
    </w:p>
    <w:p w:rsidR="00E82E3D" w:rsidRPr="00C0045B" w:rsidRDefault="00C0045B" w:rsidP="00E82E3D">
      <w:pPr>
        <w:tabs>
          <w:tab w:val="left" w:pos="708"/>
          <w:tab w:val="right" w:leader="underscore" w:pos="9639"/>
        </w:tabs>
        <w:snapToGrid w:val="0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lastRenderedPageBreak/>
        <w:t>- подготовка отчета по практике;</w:t>
      </w:r>
    </w:p>
    <w:p w:rsidR="00E82E3D" w:rsidRPr="001372A6" w:rsidRDefault="00E82E3D" w:rsidP="00E82E3D">
      <w:pPr>
        <w:tabs>
          <w:tab w:val="left" w:pos="708"/>
          <w:tab w:val="right" w:leader="underscore" w:pos="9639"/>
        </w:tabs>
        <w:snapToGrid w:val="0"/>
        <w:ind w:firstLine="709"/>
        <w:jc w:val="both"/>
        <w:rPr>
          <w:bCs/>
          <w:sz w:val="28"/>
          <w:szCs w:val="28"/>
        </w:rPr>
      </w:pPr>
      <w:r w:rsidRPr="001372A6">
        <w:rPr>
          <w:sz w:val="28"/>
          <w:szCs w:val="28"/>
        </w:rPr>
        <w:t xml:space="preserve">- сбор, обработка и систематизация </w:t>
      </w:r>
      <w:r w:rsidR="00C0045B">
        <w:rPr>
          <w:sz w:val="28"/>
          <w:szCs w:val="28"/>
        </w:rPr>
        <w:t>материала;</w:t>
      </w:r>
    </w:p>
    <w:p w:rsidR="00E82E3D" w:rsidRPr="001372A6" w:rsidRDefault="00C0045B" w:rsidP="00E82E3D">
      <w:pPr>
        <w:tabs>
          <w:tab w:val="left" w:pos="284"/>
          <w:tab w:val="right" w:leader="underscore" w:pos="9639"/>
        </w:tabs>
        <w:ind w:firstLine="709"/>
        <w:jc w:val="both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 xml:space="preserve">- </w:t>
      </w:r>
      <w:r w:rsidR="00E82E3D" w:rsidRPr="00C0045B">
        <w:rPr>
          <w:bCs/>
          <w:sz w:val="28"/>
          <w:szCs w:val="28"/>
        </w:rPr>
        <w:t>Зачет по практике</w:t>
      </w:r>
      <w:r>
        <w:rPr>
          <w:bCs/>
          <w:sz w:val="28"/>
          <w:szCs w:val="28"/>
        </w:rPr>
        <w:t>;</w:t>
      </w:r>
    </w:p>
    <w:p w:rsidR="00E82E3D" w:rsidRPr="001372A6" w:rsidRDefault="00C0045B" w:rsidP="00E82E3D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E82E3D" w:rsidRPr="001372A6">
        <w:rPr>
          <w:sz w:val="28"/>
          <w:szCs w:val="28"/>
        </w:rPr>
        <w:t>обсуждение результатов практики (итоговая конференция).</w:t>
      </w:r>
    </w:p>
    <w:p w:rsidR="00E82E3D" w:rsidRDefault="00E82E3D" w:rsidP="00E82E3D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DD2B45" w:rsidRDefault="00E82E3D" w:rsidP="00E82E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8. Методы и технологии, используемые на </w:t>
      </w:r>
      <w:r w:rsidR="00BA37C1">
        <w:rPr>
          <w:b/>
          <w:bCs/>
          <w:sz w:val="28"/>
          <w:szCs w:val="28"/>
        </w:rPr>
        <w:t>преддипломной</w:t>
      </w:r>
      <w:r>
        <w:rPr>
          <w:b/>
          <w:bCs/>
          <w:sz w:val="28"/>
          <w:szCs w:val="28"/>
        </w:rPr>
        <w:t xml:space="preserve"> практике</w:t>
      </w:r>
    </w:p>
    <w:p w:rsidR="00E82E3D" w:rsidRDefault="00E82E3D" w:rsidP="00E82E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b/>
          <w:bCs/>
          <w:sz w:val="28"/>
          <w:szCs w:val="28"/>
        </w:rPr>
      </w:pPr>
    </w:p>
    <w:p w:rsidR="00A87495" w:rsidRPr="00DB0F30" w:rsidRDefault="00A87495" w:rsidP="00A87495">
      <w:pPr>
        <w:pStyle w:val="a4"/>
        <w:ind w:firstLine="709"/>
        <w:jc w:val="both"/>
        <w:rPr>
          <w:rFonts w:ascii="Times New Roman" w:hAnsi="Times New Roman"/>
          <w:sz w:val="28"/>
          <w:szCs w:val="28"/>
        </w:rPr>
      </w:pPr>
      <w:r w:rsidRPr="00DB0F30">
        <w:rPr>
          <w:rFonts w:ascii="Times New Roman" w:hAnsi="Times New Roman"/>
          <w:sz w:val="28"/>
          <w:szCs w:val="28"/>
        </w:rPr>
        <w:t xml:space="preserve">Для организации </w:t>
      </w:r>
      <w:r>
        <w:rPr>
          <w:rFonts w:ascii="Times New Roman" w:hAnsi="Times New Roman"/>
          <w:sz w:val="28"/>
          <w:szCs w:val="28"/>
        </w:rPr>
        <w:t>преддипломной</w:t>
      </w:r>
      <w:r w:rsidRPr="00DB0F30">
        <w:rPr>
          <w:rFonts w:ascii="Times New Roman" w:hAnsi="Times New Roman"/>
          <w:sz w:val="28"/>
          <w:szCs w:val="28"/>
        </w:rPr>
        <w:t xml:space="preserve"> практики используются следующие методы и методические приемы:</w:t>
      </w:r>
    </w:p>
    <w:p w:rsidR="00A87495" w:rsidRPr="00DB0F30" w:rsidRDefault="00A87495" w:rsidP="00A87495">
      <w:pPr>
        <w:pStyle w:val="a4"/>
        <w:ind w:firstLine="709"/>
        <w:jc w:val="both"/>
        <w:rPr>
          <w:rFonts w:ascii="Times New Roman" w:hAnsi="Times New Roman"/>
          <w:sz w:val="28"/>
          <w:szCs w:val="28"/>
        </w:rPr>
      </w:pPr>
      <w:r w:rsidRPr="00DB0F30">
        <w:rPr>
          <w:rFonts w:ascii="Times New Roman" w:hAnsi="Times New Roman"/>
          <w:sz w:val="28"/>
          <w:szCs w:val="28"/>
        </w:rPr>
        <w:t xml:space="preserve">- </w:t>
      </w:r>
      <w:proofErr w:type="gramStart"/>
      <w:r w:rsidRPr="00DB0F30">
        <w:rPr>
          <w:rFonts w:ascii="Times New Roman" w:hAnsi="Times New Roman"/>
          <w:sz w:val="28"/>
          <w:szCs w:val="28"/>
        </w:rPr>
        <w:t>словесные</w:t>
      </w:r>
      <w:proofErr w:type="gramEnd"/>
      <w:r w:rsidRPr="00DB0F30">
        <w:rPr>
          <w:rFonts w:ascii="Times New Roman" w:hAnsi="Times New Roman"/>
          <w:sz w:val="28"/>
          <w:szCs w:val="28"/>
        </w:rPr>
        <w:t xml:space="preserve"> (беседа, лекция, учебная дискуссия, объяснение);</w:t>
      </w:r>
    </w:p>
    <w:p w:rsidR="00A87495" w:rsidRPr="00DB0F30" w:rsidRDefault="00A87495" w:rsidP="00A87495">
      <w:pPr>
        <w:pStyle w:val="a4"/>
        <w:ind w:firstLine="709"/>
        <w:jc w:val="both"/>
        <w:rPr>
          <w:rFonts w:ascii="Times New Roman" w:hAnsi="Times New Roman"/>
          <w:sz w:val="28"/>
          <w:szCs w:val="28"/>
        </w:rPr>
      </w:pPr>
      <w:r w:rsidRPr="00DB0F30">
        <w:rPr>
          <w:rFonts w:ascii="Times New Roman" w:hAnsi="Times New Roman"/>
          <w:sz w:val="28"/>
          <w:szCs w:val="28"/>
        </w:rPr>
        <w:t xml:space="preserve">- </w:t>
      </w:r>
      <w:proofErr w:type="gramStart"/>
      <w:r w:rsidRPr="00DB0F30">
        <w:rPr>
          <w:rFonts w:ascii="Times New Roman" w:hAnsi="Times New Roman"/>
          <w:sz w:val="28"/>
          <w:szCs w:val="28"/>
        </w:rPr>
        <w:t>наглядные</w:t>
      </w:r>
      <w:proofErr w:type="gramEnd"/>
      <w:r w:rsidRPr="00DB0F30">
        <w:rPr>
          <w:rFonts w:ascii="Times New Roman" w:hAnsi="Times New Roman"/>
          <w:sz w:val="28"/>
          <w:szCs w:val="28"/>
        </w:rPr>
        <w:t xml:space="preserve"> (демонстрация эксперимента, распознавание, описание, определение);</w:t>
      </w:r>
    </w:p>
    <w:p w:rsidR="00A87495" w:rsidRPr="00DB0F30" w:rsidRDefault="00A87495" w:rsidP="00A87495">
      <w:pPr>
        <w:pStyle w:val="a4"/>
        <w:ind w:firstLine="709"/>
        <w:jc w:val="both"/>
        <w:rPr>
          <w:rFonts w:ascii="Times New Roman" w:hAnsi="Times New Roman"/>
          <w:sz w:val="28"/>
          <w:szCs w:val="28"/>
        </w:rPr>
      </w:pPr>
      <w:r w:rsidRPr="00DB0F30">
        <w:rPr>
          <w:rFonts w:ascii="Times New Roman" w:hAnsi="Times New Roman"/>
          <w:sz w:val="28"/>
          <w:szCs w:val="28"/>
        </w:rPr>
        <w:t>- практические (эксперимент, демонстрация, наблюдение, экскурсии).</w:t>
      </w:r>
    </w:p>
    <w:p w:rsidR="00A87495" w:rsidRPr="00DB0F30" w:rsidRDefault="00A87495" w:rsidP="00A87495">
      <w:pPr>
        <w:pStyle w:val="a4"/>
        <w:ind w:firstLine="709"/>
        <w:jc w:val="both"/>
        <w:rPr>
          <w:rFonts w:ascii="Times New Roman" w:hAnsi="Times New Roman"/>
          <w:sz w:val="28"/>
          <w:szCs w:val="28"/>
        </w:rPr>
      </w:pPr>
      <w:r w:rsidRPr="00DB0F30">
        <w:rPr>
          <w:rFonts w:ascii="Times New Roman" w:hAnsi="Times New Roman"/>
          <w:sz w:val="28"/>
          <w:szCs w:val="28"/>
        </w:rPr>
        <w:t>Технологии:</w:t>
      </w:r>
    </w:p>
    <w:p w:rsidR="00A87495" w:rsidRPr="00DB0F30" w:rsidRDefault="00A87495" w:rsidP="00A87495">
      <w:pPr>
        <w:pStyle w:val="a4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DB0F30">
        <w:rPr>
          <w:rFonts w:ascii="Times New Roman" w:hAnsi="Times New Roman"/>
          <w:sz w:val="28"/>
          <w:szCs w:val="28"/>
        </w:rPr>
        <w:t>- проектные (</w:t>
      </w:r>
      <w:bookmarkStart w:id="1" w:name="410"/>
      <w:r w:rsidRPr="00DB0F30">
        <w:rPr>
          <w:rFonts w:ascii="Times New Roman" w:hAnsi="Times New Roman"/>
          <w:sz w:val="28"/>
          <w:szCs w:val="28"/>
          <w:shd w:val="clear" w:color="auto" w:fill="FFFFFF"/>
        </w:rPr>
        <w:t>Система обучения, в которой знания и умения обучающиеся приобретают в процессе планирования и выполнения проектов.</w:t>
      </w:r>
      <w:proofErr w:type="gramEnd"/>
      <w:r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gramStart"/>
      <w:r w:rsidRPr="00DB0F30">
        <w:rPr>
          <w:rFonts w:ascii="Times New Roman" w:hAnsi="Times New Roman"/>
          <w:sz w:val="28"/>
          <w:szCs w:val="28"/>
          <w:shd w:val="clear" w:color="auto" w:fill="FFFFFF"/>
        </w:rPr>
        <w:t>Технология проектов всегда ориентирована на активную самостоятельную работу обучающихся (индивидуальную, парную и групповую), которую они выполняют в течение определенного отрезка времени)</w:t>
      </w:r>
      <w:bookmarkEnd w:id="1"/>
      <w:r w:rsidRPr="00DB0F30">
        <w:rPr>
          <w:rFonts w:ascii="Times New Roman" w:hAnsi="Times New Roman"/>
          <w:sz w:val="28"/>
          <w:szCs w:val="28"/>
        </w:rPr>
        <w:t>;</w:t>
      </w:r>
      <w:proofErr w:type="gramEnd"/>
    </w:p>
    <w:p w:rsidR="00A87495" w:rsidRPr="00DB0F30" w:rsidRDefault="00A87495" w:rsidP="00A87495">
      <w:pPr>
        <w:pStyle w:val="a4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DB0F30">
        <w:rPr>
          <w:rFonts w:ascii="Times New Roman" w:hAnsi="Times New Roman"/>
          <w:sz w:val="28"/>
          <w:szCs w:val="28"/>
        </w:rPr>
        <w:t>- мультимедийные (</w:t>
      </w:r>
      <w:r w:rsidRPr="00DB0F30">
        <w:rPr>
          <w:rFonts w:ascii="Times New Roman" w:hAnsi="Times New Roman"/>
          <w:iCs/>
          <w:sz w:val="28"/>
          <w:szCs w:val="28"/>
        </w:rPr>
        <w:t>Совокупность технических обучающих средств и дидактических средств обучения.</w:t>
      </w:r>
      <w:proofErr w:type="gramEnd"/>
      <w:r>
        <w:rPr>
          <w:rFonts w:ascii="Times New Roman" w:hAnsi="Times New Roman"/>
          <w:iCs/>
          <w:sz w:val="28"/>
          <w:szCs w:val="28"/>
        </w:rPr>
        <w:t xml:space="preserve"> </w:t>
      </w:r>
      <w:proofErr w:type="gramStart"/>
      <w:r w:rsidRPr="00DB0F30">
        <w:rPr>
          <w:rFonts w:ascii="Times New Roman" w:hAnsi="Times New Roman"/>
          <w:sz w:val="28"/>
          <w:szCs w:val="28"/>
        </w:rPr>
        <w:t>Структуру мультимедийной технологии образует совокупность интерактивных видео технологий, компьютерных технологий и технологий дистанционного обучения);</w:t>
      </w:r>
      <w:proofErr w:type="gramEnd"/>
    </w:p>
    <w:p w:rsidR="00A87495" w:rsidRPr="00DB0F30" w:rsidRDefault="00A87495" w:rsidP="00A87495">
      <w:pPr>
        <w:pStyle w:val="a4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DB0F30">
        <w:rPr>
          <w:rFonts w:ascii="Times New Roman" w:hAnsi="Times New Roman"/>
          <w:sz w:val="28"/>
          <w:szCs w:val="28"/>
        </w:rPr>
        <w:t>- объяснительно-иллюстративные (Информирование, просвещение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DB0F30">
        <w:rPr>
          <w:rFonts w:ascii="Times New Roman" w:hAnsi="Times New Roman"/>
          <w:sz w:val="28"/>
          <w:szCs w:val="28"/>
        </w:rPr>
        <w:t xml:space="preserve">обучающихся и организация их репродуктивной деятельности с целью выработки как </w:t>
      </w:r>
      <w:proofErr w:type="spellStart"/>
      <w:r w:rsidRPr="00DB0F30">
        <w:rPr>
          <w:rFonts w:ascii="Times New Roman" w:hAnsi="Times New Roman"/>
          <w:sz w:val="28"/>
          <w:szCs w:val="28"/>
        </w:rPr>
        <w:t>общеучебных</w:t>
      </w:r>
      <w:proofErr w:type="spellEnd"/>
      <w:r w:rsidRPr="00DB0F30">
        <w:rPr>
          <w:rFonts w:ascii="Times New Roman" w:hAnsi="Times New Roman"/>
          <w:sz w:val="28"/>
          <w:szCs w:val="28"/>
        </w:rPr>
        <w:t>, так и специальных (предметных) умений.</w:t>
      </w:r>
      <w:proofErr w:type="gramEnd"/>
      <w:r w:rsidRPr="00DB0F30">
        <w:rPr>
          <w:rFonts w:ascii="Times New Roman" w:hAnsi="Times New Roman"/>
          <w:sz w:val="28"/>
          <w:szCs w:val="28"/>
        </w:rPr>
        <w:t> </w:t>
      </w:r>
      <w:proofErr w:type="gramStart"/>
      <w:r w:rsidRPr="00DB0F30">
        <w:rPr>
          <w:rFonts w:ascii="Times New Roman" w:hAnsi="Times New Roman"/>
          <w:sz w:val="28"/>
          <w:szCs w:val="28"/>
        </w:rPr>
        <w:t>Технология объяснительно-иллюстративного обучения позволяет учитывать индивидуальные особенности обучающихся, совершенствовать приемы взаимодействия преподавателя и обучающихся);</w:t>
      </w:r>
      <w:proofErr w:type="gramEnd"/>
    </w:p>
    <w:p w:rsidR="00E82E3D" w:rsidRDefault="00A87495" w:rsidP="00A8749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bCs/>
          <w:sz w:val="28"/>
          <w:szCs w:val="28"/>
        </w:rPr>
      </w:pPr>
      <w:r w:rsidRPr="00DB0F30">
        <w:rPr>
          <w:sz w:val="28"/>
          <w:szCs w:val="28"/>
        </w:rPr>
        <w:t>- информационно-коммуникативные (</w:t>
      </w:r>
      <w:r>
        <w:rPr>
          <w:sz w:val="28"/>
          <w:szCs w:val="28"/>
        </w:rPr>
        <w:t>П</w:t>
      </w:r>
      <w:r w:rsidRPr="00DB0F30">
        <w:rPr>
          <w:sz w:val="28"/>
          <w:szCs w:val="28"/>
          <w:shd w:val="clear" w:color="auto" w:fill="FFFFFF"/>
        </w:rPr>
        <w:t>едагогические технологии, использующие специальные способы, программные и технические средства (кино, аудио – и видео средства, компьютеры) для работы с информацией)</w:t>
      </w:r>
      <w:r w:rsidRPr="00DB0F30">
        <w:rPr>
          <w:sz w:val="28"/>
          <w:szCs w:val="28"/>
        </w:rPr>
        <w:t>.</w:t>
      </w:r>
    </w:p>
    <w:p w:rsidR="00E82E3D" w:rsidRDefault="00E82E3D" w:rsidP="00E82E3D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8"/>
          <w:szCs w:val="28"/>
        </w:rPr>
      </w:pPr>
    </w:p>
    <w:p w:rsidR="00E82E3D" w:rsidRDefault="00E82E3D" w:rsidP="00E82E3D">
      <w:pPr>
        <w:tabs>
          <w:tab w:val="left" w:pos="0"/>
          <w:tab w:val="right" w:leader="underscore" w:pos="9639"/>
        </w:tabs>
        <w:ind w:firstLine="567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9. Формы отчётности по итогам </w:t>
      </w:r>
      <w:r w:rsidR="001F63C9">
        <w:rPr>
          <w:b/>
          <w:bCs/>
          <w:sz w:val="28"/>
          <w:szCs w:val="28"/>
        </w:rPr>
        <w:t>преддипломной</w:t>
      </w:r>
      <w:r>
        <w:rPr>
          <w:b/>
          <w:bCs/>
          <w:sz w:val="28"/>
          <w:szCs w:val="28"/>
        </w:rPr>
        <w:t xml:space="preserve"> практики </w:t>
      </w:r>
    </w:p>
    <w:p w:rsidR="00DD2B45" w:rsidRDefault="00DD2B45" w:rsidP="00E82E3D">
      <w:pPr>
        <w:tabs>
          <w:tab w:val="left" w:pos="0"/>
          <w:tab w:val="right" w:leader="underscore" w:pos="9639"/>
        </w:tabs>
        <w:ind w:firstLine="567"/>
        <w:jc w:val="both"/>
        <w:rPr>
          <w:b/>
          <w:bCs/>
          <w:sz w:val="28"/>
          <w:szCs w:val="28"/>
        </w:rPr>
      </w:pPr>
    </w:p>
    <w:p w:rsidR="00C0045B" w:rsidRPr="00C0045B" w:rsidRDefault="00C0045B" w:rsidP="00C0045B">
      <w:pPr>
        <w:ind w:firstLine="709"/>
        <w:jc w:val="both"/>
        <w:rPr>
          <w:sz w:val="28"/>
          <w:szCs w:val="28"/>
        </w:rPr>
      </w:pPr>
      <w:r w:rsidRPr="001C7631">
        <w:rPr>
          <w:sz w:val="28"/>
          <w:szCs w:val="28"/>
        </w:rPr>
        <w:t xml:space="preserve">Отчетность </w:t>
      </w:r>
      <w:proofErr w:type="gramStart"/>
      <w:r>
        <w:rPr>
          <w:sz w:val="28"/>
          <w:szCs w:val="28"/>
        </w:rPr>
        <w:t>обучающегося</w:t>
      </w:r>
      <w:proofErr w:type="gramEnd"/>
      <w:r w:rsidR="001F63C9">
        <w:rPr>
          <w:sz w:val="28"/>
          <w:szCs w:val="28"/>
        </w:rPr>
        <w:t xml:space="preserve"> </w:t>
      </w:r>
      <w:r w:rsidRPr="001C7631">
        <w:rPr>
          <w:sz w:val="28"/>
          <w:szCs w:val="28"/>
        </w:rPr>
        <w:t xml:space="preserve">по </w:t>
      </w:r>
      <w:r w:rsidR="001F63C9">
        <w:rPr>
          <w:sz w:val="28"/>
          <w:szCs w:val="28"/>
        </w:rPr>
        <w:t>преддипломной</w:t>
      </w:r>
      <w:r w:rsidRPr="001C7631">
        <w:rPr>
          <w:sz w:val="28"/>
          <w:szCs w:val="28"/>
        </w:rPr>
        <w:t xml:space="preserve"> практике</w:t>
      </w:r>
      <w:r w:rsidR="008D2A18">
        <w:rPr>
          <w:sz w:val="28"/>
          <w:szCs w:val="28"/>
        </w:rPr>
        <w:t xml:space="preserve"> </w:t>
      </w:r>
      <w:r w:rsidRPr="001C7631">
        <w:rPr>
          <w:sz w:val="28"/>
          <w:szCs w:val="28"/>
        </w:rPr>
        <w:t>складывается из следующих разделов:</w:t>
      </w:r>
    </w:p>
    <w:p w:rsidR="00A249C2" w:rsidRDefault="00A249C2" w:rsidP="00A249C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8"/>
          <w:szCs w:val="28"/>
        </w:rPr>
      </w:pPr>
      <w:r w:rsidRPr="006B5115">
        <w:rPr>
          <w:sz w:val="28"/>
          <w:szCs w:val="28"/>
        </w:rPr>
        <w:t>1)</w:t>
      </w:r>
      <w:r>
        <w:rPr>
          <w:sz w:val="28"/>
          <w:szCs w:val="28"/>
        </w:rPr>
        <w:t xml:space="preserve"> получение индивидуального задания по прохождению преддипломной практики: оформление результатов бакалаврского исследования;</w:t>
      </w:r>
    </w:p>
    <w:p w:rsidR="00A249C2" w:rsidRDefault="00A249C2" w:rsidP="00A249C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2) выполнение анализа собранного материала, обработка полученных экспериментальных данных;</w:t>
      </w:r>
    </w:p>
    <w:p w:rsidR="00A249C2" w:rsidRDefault="00A249C2" w:rsidP="00A249C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3) представление результатов работы в цельное исследование;</w:t>
      </w:r>
    </w:p>
    <w:p w:rsidR="00A249C2" w:rsidRDefault="00A249C2" w:rsidP="00A249C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4) оформление списка литературы по теме выпускной квалификационной работы в соответствии с ГОСТ;</w:t>
      </w:r>
    </w:p>
    <w:p w:rsidR="00A249C2" w:rsidRDefault="00A249C2" w:rsidP="00A249C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5) оформление выпускной квалификационной работы в соответствии с требованиями выпускающей кафедры;</w:t>
      </w:r>
    </w:p>
    <w:p w:rsidR="00A249C2" w:rsidRPr="006B5115" w:rsidRDefault="00A249C2" w:rsidP="00A249C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6) подготовка доклада и презентации к защите ВКР.</w:t>
      </w:r>
    </w:p>
    <w:p w:rsidR="00E82E3D" w:rsidRPr="0089151D" w:rsidRDefault="00E82E3D" w:rsidP="00E82E3D">
      <w:pPr>
        <w:pStyle w:val="a5"/>
        <w:spacing w:after="0"/>
        <w:ind w:left="0"/>
        <w:jc w:val="both"/>
        <w:rPr>
          <w:sz w:val="28"/>
          <w:szCs w:val="28"/>
        </w:rPr>
      </w:pPr>
    </w:p>
    <w:p w:rsidR="00E82E3D" w:rsidRDefault="00E82E3D" w:rsidP="00E82E3D">
      <w:pPr>
        <w:tabs>
          <w:tab w:val="left" w:pos="0"/>
          <w:tab w:val="right" w:leader="underscore" w:pos="9639"/>
        </w:tabs>
        <w:ind w:firstLine="567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10. Формы контроля и оценочные средства для промежуточной аттестации по итогам </w:t>
      </w:r>
      <w:r w:rsidR="001F63C9">
        <w:rPr>
          <w:b/>
          <w:bCs/>
          <w:sz w:val="28"/>
          <w:szCs w:val="28"/>
        </w:rPr>
        <w:t>преддипломной</w:t>
      </w:r>
      <w:r w:rsidR="00BA37C1"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практики</w:t>
      </w:r>
    </w:p>
    <w:p w:rsidR="00DD2B45" w:rsidRDefault="00DD2B45" w:rsidP="00E82E3D">
      <w:pPr>
        <w:tabs>
          <w:tab w:val="left" w:pos="0"/>
          <w:tab w:val="right" w:leader="underscore" w:pos="9639"/>
        </w:tabs>
        <w:ind w:firstLine="567"/>
        <w:jc w:val="both"/>
        <w:rPr>
          <w:b/>
          <w:bCs/>
          <w:sz w:val="28"/>
          <w:szCs w:val="28"/>
        </w:rPr>
      </w:pPr>
    </w:p>
    <w:p w:rsidR="00E82E3D" w:rsidRDefault="00E82E3D" w:rsidP="00E82E3D">
      <w:pPr>
        <w:tabs>
          <w:tab w:val="left" w:pos="0"/>
          <w:tab w:val="num" w:pos="851"/>
          <w:tab w:val="right" w:leader="underscore" w:pos="9639"/>
        </w:tabs>
        <w:ind w:firstLine="567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10.1. Формы контроля </w:t>
      </w:r>
    </w:p>
    <w:p w:rsidR="00E82E3D" w:rsidRPr="00002CF5" w:rsidRDefault="00E82E3D" w:rsidP="00E82E3D">
      <w:pPr>
        <w:ind w:firstLine="709"/>
        <w:jc w:val="both"/>
        <w:rPr>
          <w:b/>
          <w:sz w:val="28"/>
          <w:szCs w:val="28"/>
        </w:rPr>
      </w:pPr>
      <w:r w:rsidRPr="00002CF5">
        <w:rPr>
          <w:sz w:val="28"/>
          <w:szCs w:val="28"/>
        </w:rPr>
        <w:t xml:space="preserve">Контроль прохождения 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002CF5">
        <w:rPr>
          <w:sz w:val="28"/>
          <w:szCs w:val="28"/>
        </w:rPr>
        <w:t>обучающихся</w:t>
      </w:r>
      <w:proofErr w:type="gramEnd"/>
      <w:r w:rsidRPr="00002CF5">
        <w:rPr>
          <w:sz w:val="28"/>
          <w:szCs w:val="28"/>
        </w:rPr>
        <w:t>.</w:t>
      </w:r>
    </w:p>
    <w:p w:rsidR="00E82E3D" w:rsidRPr="00002CF5" w:rsidRDefault="00E82E3D" w:rsidP="00DD2B45">
      <w:pPr>
        <w:ind w:firstLine="709"/>
        <w:jc w:val="both"/>
        <w:rPr>
          <w:sz w:val="28"/>
          <w:szCs w:val="28"/>
        </w:rPr>
      </w:pPr>
      <w:r w:rsidRPr="00002CF5">
        <w:rPr>
          <w:b/>
          <w:sz w:val="28"/>
          <w:szCs w:val="28"/>
        </w:rPr>
        <w:t xml:space="preserve">Текущий контроль </w:t>
      </w:r>
      <w:r w:rsidRPr="00002CF5">
        <w:rPr>
          <w:sz w:val="28"/>
          <w:szCs w:val="28"/>
        </w:rPr>
        <w:t>прохождения практики производится в дискретные временные интервалы руководителем практики в следующих формах:</w:t>
      </w:r>
    </w:p>
    <w:p w:rsidR="00E82E3D" w:rsidRPr="00002CF5" w:rsidRDefault="00E82E3D" w:rsidP="00DD2B45">
      <w:pPr>
        <w:tabs>
          <w:tab w:val="num" w:pos="142"/>
          <w:tab w:val="num" w:pos="284"/>
        </w:tabs>
        <w:ind w:firstLine="709"/>
        <w:jc w:val="both"/>
        <w:rPr>
          <w:sz w:val="28"/>
          <w:szCs w:val="28"/>
        </w:rPr>
      </w:pPr>
      <w:r w:rsidRPr="00002CF5">
        <w:rPr>
          <w:sz w:val="28"/>
          <w:szCs w:val="28"/>
        </w:rPr>
        <w:t>- фиксация посещений мероприятий (</w:t>
      </w:r>
      <w:r>
        <w:rPr>
          <w:sz w:val="28"/>
          <w:szCs w:val="28"/>
        </w:rPr>
        <w:t>уроков, внеклассных мероприятий)</w:t>
      </w:r>
      <w:r w:rsidRPr="00002CF5">
        <w:rPr>
          <w:sz w:val="28"/>
          <w:szCs w:val="28"/>
        </w:rPr>
        <w:t>;</w:t>
      </w:r>
    </w:p>
    <w:p w:rsidR="00E82E3D" w:rsidRPr="00002CF5" w:rsidRDefault="00E82E3D" w:rsidP="00DD2B45">
      <w:pPr>
        <w:tabs>
          <w:tab w:val="num" w:pos="142"/>
          <w:tab w:val="num" w:pos="284"/>
        </w:tabs>
        <w:ind w:firstLine="709"/>
        <w:jc w:val="both"/>
        <w:rPr>
          <w:sz w:val="28"/>
          <w:szCs w:val="28"/>
        </w:rPr>
      </w:pPr>
      <w:r w:rsidRPr="00002CF5">
        <w:rPr>
          <w:sz w:val="28"/>
          <w:szCs w:val="28"/>
        </w:rPr>
        <w:t xml:space="preserve">- выполнение </w:t>
      </w:r>
      <w:proofErr w:type="gramStart"/>
      <w:r w:rsidRPr="00002CF5">
        <w:rPr>
          <w:sz w:val="28"/>
          <w:szCs w:val="28"/>
        </w:rPr>
        <w:t>индивидуальных</w:t>
      </w:r>
      <w:proofErr w:type="gramEnd"/>
      <w:r w:rsidRPr="00002CF5">
        <w:rPr>
          <w:sz w:val="28"/>
          <w:szCs w:val="28"/>
        </w:rPr>
        <w:t xml:space="preserve"> заданий</w:t>
      </w:r>
      <w:r>
        <w:rPr>
          <w:sz w:val="28"/>
          <w:szCs w:val="28"/>
        </w:rPr>
        <w:t>обучающимися</w:t>
      </w:r>
      <w:r w:rsidRPr="00002CF5">
        <w:rPr>
          <w:sz w:val="28"/>
          <w:szCs w:val="28"/>
        </w:rPr>
        <w:t xml:space="preserve">. </w:t>
      </w:r>
    </w:p>
    <w:p w:rsidR="00E82E3D" w:rsidRPr="00002CF5" w:rsidRDefault="00E82E3D" w:rsidP="00E82E3D">
      <w:pPr>
        <w:ind w:firstLine="709"/>
        <w:jc w:val="both"/>
        <w:rPr>
          <w:sz w:val="28"/>
          <w:szCs w:val="28"/>
        </w:rPr>
      </w:pPr>
      <w:r w:rsidRPr="00002CF5">
        <w:rPr>
          <w:b/>
          <w:sz w:val="28"/>
          <w:szCs w:val="28"/>
        </w:rPr>
        <w:t>Промежуточный контроль</w:t>
      </w:r>
      <w:r w:rsidRPr="00002CF5">
        <w:rPr>
          <w:sz w:val="28"/>
          <w:szCs w:val="28"/>
        </w:rPr>
        <w:t xml:space="preserve"> по окончании практики проводится руководителем </w:t>
      </w:r>
      <w:proofErr w:type="gramStart"/>
      <w:r w:rsidRPr="00002CF5">
        <w:rPr>
          <w:sz w:val="28"/>
          <w:szCs w:val="28"/>
        </w:rPr>
        <w:t>практики</w:t>
      </w:r>
      <w:proofErr w:type="gramEnd"/>
      <w:r w:rsidRPr="00002CF5">
        <w:rPr>
          <w:sz w:val="28"/>
          <w:szCs w:val="28"/>
        </w:rPr>
        <w:t xml:space="preserve"> в форме защиты </w:t>
      </w:r>
      <w:r>
        <w:rPr>
          <w:sz w:val="28"/>
          <w:szCs w:val="28"/>
        </w:rPr>
        <w:t xml:space="preserve">обучающимся </w:t>
      </w:r>
      <w:r w:rsidRPr="00002CF5">
        <w:rPr>
          <w:sz w:val="28"/>
          <w:szCs w:val="28"/>
        </w:rPr>
        <w:t>отчета по практике</w:t>
      </w:r>
      <w:r>
        <w:rPr>
          <w:sz w:val="28"/>
          <w:szCs w:val="28"/>
        </w:rPr>
        <w:t xml:space="preserve"> на итоговой конференции</w:t>
      </w:r>
      <w:r w:rsidRPr="00002CF5">
        <w:rPr>
          <w:sz w:val="28"/>
          <w:szCs w:val="28"/>
        </w:rPr>
        <w:t xml:space="preserve"> в виде устного доклада о р</w:t>
      </w:r>
      <w:r>
        <w:rPr>
          <w:sz w:val="28"/>
          <w:szCs w:val="28"/>
        </w:rPr>
        <w:t>езультатах прохождения практики</w:t>
      </w:r>
      <w:r w:rsidRPr="00002CF5">
        <w:rPr>
          <w:sz w:val="28"/>
          <w:szCs w:val="28"/>
        </w:rPr>
        <w:t>.</w:t>
      </w:r>
    </w:p>
    <w:p w:rsidR="00E82E3D" w:rsidRDefault="00E82E3D" w:rsidP="00E82E3D">
      <w:pPr>
        <w:tabs>
          <w:tab w:val="num" w:pos="142"/>
          <w:tab w:val="num" w:pos="284"/>
        </w:tabs>
        <w:jc w:val="both"/>
        <w:rPr>
          <w:i/>
          <w:sz w:val="22"/>
          <w:szCs w:val="22"/>
        </w:rPr>
      </w:pPr>
    </w:p>
    <w:p w:rsidR="00E82E3D" w:rsidRDefault="00E82E3D" w:rsidP="00E82E3D">
      <w:pPr>
        <w:ind w:firstLine="567"/>
        <w:jc w:val="both"/>
        <w:rPr>
          <w:b/>
          <w:spacing w:val="-4"/>
          <w:sz w:val="28"/>
          <w:szCs w:val="28"/>
        </w:rPr>
      </w:pPr>
      <w:r>
        <w:rPr>
          <w:b/>
          <w:spacing w:val="-4"/>
          <w:sz w:val="28"/>
          <w:szCs w:val="28"/>
        </w:rPr>
        <w:t xml:space="preserve">10.2. Рейтинг-план </w:t>
      </w:r>
    </w:p>
    <w:p w:rsidR="00E82E3D" w:rsidRDefault="00E82E3D" w:rsidP="00E82E3D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Рейтинг-план практики представлен в </w:t>
      </w:r>
      <w:r w:rsidRPr="00002CF5">
        <w:rPr>
          <w:i/>
          <w:sz w:val="28"/>
          <w:szCs w:val="28"/>
        </w:rPr>
        <w:t>Приложении 1</w:t>
      </w:r>
      <w:r>
        <w:rPr>
          <w:sz w:val="28"/>
          <w:szCs w:val="28"/>
        </w:rPr>
        <w:t xml:space="preserve"> к программе практики.</w:t>
      </w:r>
    </w:p>
    <w:p w:rsidR="00E82E3D" w:rsidRPr="00BA2D33" w:rsidRDefault="00E82E3D" w:rsidP="00E82E3D">
      <w:pPr>
        <w:ind w:firstLine="709"/>
        <w:jc w:val="both"/>
        <w:rPr>
          <w:b/>
          <w:spacing w:val="-4"/>
          <w:sz w:val="28"/>
          <w:szCs w:val="28"/>
        </w:rPr>
      </w:pPr>
    </w:p>
    <w:p w:rsidR="00E82E3D" w:rsidRDefault="00E82E3D" w:rsidP="00E82E3D">
      <w:pPr>
        <w:ind w:firstLine="567"/>
        <w:jc w:val="both"/>
        <w:rPr>
          <w:b/>
          <w:bCs/>
          <w:sz w:val="28"/>
          <w:szCs w:val="28"/>
        </w:rPr>
      </w:pPr>
      <w:r>
        <w:rPr>
          <w:b/>
          <w:spacing w:val="-4"/>
          <w:sz w:val="28"/>
          <w:szCs w:val="28"/>
        </w:rPr>
        <w:t xml:space="preserve">10.3. </w:t>
      </w:r>
      <w:r>
        <w:rPr>
          <w:b/>
          <w:bCs/>
          <w:sz w:val="28"/>
          <w:szCs w:val="28"/>
        </w:rPr>
        <w:t>Фонд оценочных средств (ФОС) для проведения промежуточной аттестации обучающихся по практике</w:t>
      </w:r>
    </w:p>
    <w:p w:rsidR="00E82E3D" w:rsidRPr="00002CF5" w:rsidRDefault="00E82E3D" w:rsidP="00E82E3D">
      <w:pPr>
        <w:ind w:firstLine="567"/>
        <w:jc w:val="both"/>
        <w:rPr>
          <w:sz w:val="28"/>
          <w:szCs w:val="28"/>
        </w:rPr>
      </w:pPr>
      <w:r w:rsidRPr="00002CF5">
        <w:rPr>
          <w:sz w:val="28"/>
          <w:szCs w:val="28"/>
        </w:rPr>
        <w:t xml:space="preserve">Фонд оценочных средств по практике представлен в </w:t>
      </w:r>
      <w:r w:rsidRPr="00002CF5">
        <w:rPr>
          <w:i/>
          <w:sz w:val="28"/>
          <w:szCs w:val="28"/>
        </w:rPr>
        <w:t>Приложении 2</w:t>
      </w:r>
      <w:r w:rsidRPr="00002CF5">
        <w:rPr>
          <w:sz w:val="28"/>
          <w:szCs w:val="28"/>
        </w:rPr>
        <w:t xml:space="preserve"> к программе практики.</w:t>
      </w:r>
    </w:p>
    <w:p w:rsidR="00E82E3D" w:rsidRPr="00002CF5" w:rsidRDefault="00E82E3D" w:rsidP="00E82E3D">
      <w:pPr>
        <w:ind w:firstLine="567"/>
        <w:jc w:val="both"/>
        <w:rPr>
          <w:bCs/>
          <w:sz w:val="28"/>
          <w:szCs w:val="28"/>
        </w:rPr>
      </w:pPr>
      <w:r w:rsidRPr="00002CF5">
        <w:rPr>
          <w:bCs/>
          <w:sz w:val="28"/>
          <w:szCs w:val="28"/>
        </w:rPr>
        <w:t xml:space="preserve">ФОС оформляется </w:t>
      </w:r>
      <w:proofErr w:type="gramStart"/>
      <w:r w:rsidRPr="00002CF5">
        <w:rPr>
          <w:bCs/>
          <w:sz w:val="28"/>
          <w:szCs w:val="28"/>
        </w:rPr>
        <w:t>в соответствии с Положением о формировании фонда оценочных средств для проведения промежуточной аттестации обучающихся по практике</w:t>
      </w:r>
      <w:proofErr w:type="gramEnd"/>
      <w:r w:rsidRPr="00002CF5">
        <w:rPr>
          <w:bCs/>
          <w:sz w:val="28"/>
          <w:szCs w:val="28"/>
        </w:rPr>
        <w:t>.</w:t>
      </w:r>
    </w:p>
    <w:p w:rsidR="00E82E3D" w:rsidRDefault="00E82E3D" w:rsidP="00E82E3D">
      <w:pPr>
        <w:ind w:firstLine="567"/>
        <w:jc w:val="both"/>
        <w:rPr>
          <w:i/>
          <w:spacing w:val="-4"/>
          <w:sz w:val="16"/>
          <w:szCs w:val="16"/>
        </w:rPr>
      </w:pPr>
    </w:p>
    <w:p w:rsidR="00E82E3D" w:rsidRDefault="00E82E3D" w:rsidP="00E82E3D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16"/>
          <w:szCs w:val="16"/>
        </w:rPr>
      </w:pPr>
    </w:p>
    <w:p w:rsidR="00E82E3D" w:rsidRDefault="00E82E3D" w:rsidP="00E82E3D">
      <w:pPr>
        <w:tabs>
          <w:tab w:val="right" w:leader="underscore" w:pos="9356"/>
        </w:tabs>
        <w:ind w:firstLine="851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11. Перечень учебной литературы и ресурсов сети «Интернет», необ</w:t>
      </w:r>
      <w:r w:rsidR="008C3CA5">
        <w:rPr>
          <w:b/>
          <w:bCs/>
          <w:sz w:val="28"/>
          <w:szCs w:val="28"/>
        </w:rPr>
        <w:t xml:space="preserve">ходимых для проведения </w:t>
      </w:r>
      <w:r w:rsidR="001F63C9">
        <w:rPr>
          <w:b/>
          <w:bCs/>
          <w:sz w:val="28"/>
          <w:szCs w:val="28"/>
        </w:rPr>
        <w:t>преддипломной</w:t>
      </w:r>
      <w:r w:rsidR="00C0045B"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 xml:space="preserve">практики </w:t>
      </w:r>
    </w:p>
    <w:p w:rsidR="00E82E3D" w:rsidRPr="00002CF5" w:rsidRDefault="00E82E3D" w:rsidP="00E82E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i/>
          <w:color w:val="000000" w:themeColor="text1"/>
          <w:sz w:val="28"/>
          <w:szCs w:val="28"/>
        </w:rPr>
      </w:pPr>
      <w:r w:rsidRPr="00002CF5">
        <w:rPr>
          <w:i/>
          <w:color w:val="000000" w:themeColor="text1"/>
          <w:sz w:val="28"/>
          <w:szCs w:val="28"/>
        </w:rPr>
        <w:t>А) основная литература:</w:t>
      </w:r>
    </w:p>
    <w:p w:rsidR="00E82E3D" w:rsidRPr="00D8405F" w:rsidRDefault="00E82E3D" w:rsidP="00E82E3D">
      <w:pPr>
        <w:pStyle w:val="a5"/>
        <w:ind w:left="0" w:firstLine="567"/>
        <w:jc w:val="both"/>
        <w:rPr>
          <w:color w:val="000000" w:themeColor="text1"/>
          <w:sz w:val="28"/>
          <w:szCs w:val="28"/>
        </w:rPr>
      </w:pPr>
      <w:r w:rsidRPr="00D8405F">
        <w:rPr>
          <w:color w:val="000000" w:themeColor="text1"/>
          <w:sz w:val="28"/>
          <w:szCs w:val="28"/>
        </w:rPr>
        <w:t xml:space="preserve">1. Рекомендации по педпрактике бакалавров биолого-химического профиля: учебно-методическое пособие </w:t>
      </w:r>
      <w:r w:rsidRPr="00541F8E">
        <w:rPr>
          <w:color w:val="000000" w:themeColor="text1"/>
          <w:sz w:val="28"/>
          <w:szCs w:val="28"/>
        </w:rPr>
        <w:t>[</w:t>
      </w:r>
      <w:r>
        <w:rPr>
          <w:color w:val="000000" w:themeColor="text1"/>
          <w:sz w:val="28"/>
          <w:szCs w:val="28"/>
        </w:rPr>
        <w:t xml:space="preserve">Текст] </w:t>
      </w:r>
      <w:r w:rsidRPr="00D8405F">
        <w:rPr>
          <w:color w:val="000000" w:themeColor="text1"/>
          <w:sz w:val="28"/>
          <w:szCs w:val="28"/>
        </w:rPr>
        <w:t>/ В.М. Костюнин, И.Р. Новик, А.И. Перевозчиков. – Н.Новгород: Мининский университет, 2014. – 93 с.</w:t>
      </w:r>
    </w:p>
    <w:p w:rsidR="00E82E3D" w:rsidRDefault="00E82E3D" w:rsidP="00E82E3D">
      <w:pPr>
        <w:pStyle w:val="a5"/>
        <w:ind w:left="0" w:firstLine="567"/>
        <w:jc w:val="both"/>
        <w:rPr>
          <w:color w:val="000000" w:themeColor="text1"/>
          <w:sz w:val="28"/>
          <w:szCs w:val="28"/>
        </w:rPr>
      </w:pPr>
      <w:r w:rsidRPr="00D8405F">
        <w:rPr>
          <w:color w:val="000000" w:themeColor="text1"/>
          <w:sz w:val="28"/>
          <w:szCs w:val="28"/>
        </w:rPr>
        <w:lastRenderedPageBreak/>
        <w:t xml:space="preserve">2. Лабораторный практикум курса «Теория и методика обучения биологии» (Раздел: растения, бактерии, грибы, лишайники) </w:t>
      </w:r>
      <w:r w:rsidRPr="00541F8E">
        <w:rPr>
          <w:color w:val="000000" w:themeColor="text1"/>
          <w:sz w:val="28"/>
          <w:szCs w:val="28"/>
        </w:rPr>
        <w:t>[</w:t>
      </w:r>
      <w:r>
        <w:rPr>
          <w:color w:val="000000" w:themeColor="text1"/>
          <w:sz w:val="28"/>
          <w:szCs w:val="28"/>
        </w:rPr>
        <w:t xml:space="preserve">Текст] </w:t>
      </w:r>
      <w:r w:rsidRPr="00D8405F">
        <w:rPr>
          <w:color w:val="000000" w:themeColor="text1"/>
          <w:sz w:val="28"/>
          <w:szCs w:val="28"/>
        </w:rPr>
        <w:t xml:space="preserve">/ О.В. </w:t>
      </w:r>
      <w:proofErr w:type="spellStart"/>
      <w:r w:rsidRPr="00D8405F">
        <w:rPr>
          <w:color w:val="000000" w:themeColor="text1"/>
          <w:sz w:val="28"/>
          <w:szCs w:val="28"/>
        </w:rPr>
        <w:t>Штырлина</w:t>
      </w:r>
      <w:proofErr w:type="spellEnd"/>
      <w:r w:rsidRPr="00D8405F">
        <w:rPr>
          <w:color w:val="000000" w:themeColor="text1"/>
          <w:sz w:val="28"/>
          <w:szCs w:val="28"/>
        </w:rPr>
        <w:t xml:space="preserve">, Ю.Ю. Давыдова, Д.А. </w:t>
      </w:r>
      <w:proofErr w:type="spellStart"/>
      <w:r w:rsidRPr="00D8405F">
        <w:rPr>
          <w:color w:val="000000" w:themeColor="text1"/>
          <w:sz w:val="28"/>
          <w:szCs w:val="28"/>
        </w:rPr>
        <w:t>Штырлин</w:t>
      </w:r>
      <w:proofErr w:type="spellEnd"/>
      <w:r w:rsidRPr="00D8405F">
        <w:rPr>
          <w:color w:val="000000" w:themeColor="text1"/>
          <w:sz w:val="28"/>
          <w:szCs w:val="28"/>
        </w:rPr>
        <w:t xml:space="preserve">, И.П. </w:t>
      </w:r>
      <w:proofErr w:type="spellStart"/>
      <w:r w:rsidRPr="00D8405F">
        <w:rPr>
          <w:color w:val="000000" w:themeColor="text1"/>
          <w:sz w:val="28"/>
          <w:szCs w:val="28"/>
        </w:rPr>
        <w:t>Уромова</w:t>
      </w:r>
      <w:proofErr w:type="spellEnd"/>
      <w:r w:rsidRPr="00D8405F">
        <w:rPr>
          <w:color w:val="000000" w:themeColor="text1"/>
          <w:sz w:val="28"/>
          <w:szCs w:val="28"/>
        </w:rPr>
        <w:t>: учебно-методическое пособие. – Н.Новгород: Мининский университет, 2015. – 87 с.</w:t>
      </w:r>
    </w:p>
    <w:p w:rsidR="00E82E3D" w:rsidRPr="00541F8E" w:rsidRDefault="00E82E3D" w:rsidP="00E82E3D">
      <w:pPr>
        <w:pStyle w:val="a5"/>
        <w:ind w:left="0" w:firstLine="567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3. Пономарева, И.Н. Методика обучения биологии </w:t>
      </w:r>
      <w:r w:rsidRPr="00541F8E">
        <w:rPr>
          <w:color w:val="000000" w:themeColor="text1"/>
          <w:sz w:val="28"/>
          <w:szCs w:val="28"/>
        </w:rPr>
        <w:t>[</w:t>
      </w:r>
      <w:r>
        <w:rPr>
          <w:color w:val="000000" w:themeColor="text1"/>
          <w:sz w:val="28"/>
          <w:szCs w:val="28"/>
        </w:rPr>
        <w:t xml:space="preserve">Текст] : </w:t>
      </w:r>
      <w:proofErr w:type="spellStart"/>
      <w:r>
        <w:rPr>
          <w:color w:val="000000" w:themeColor="text1"/>
          <w:sz w:val="28"/>
          <w:szCs w:val="28"/>
        </w:rPr>
        <w:t>учеб</w:t>
      </w:r>
      <w:proofErr w:type="gramStart"/>
      <w:r>
        <w:rPr>
          <w:color w:val="000000" w:themeColor="text1"/>
          <w:sz w:val="28"/>
          <w:szCs w:val="28"/>
        </w:rPr>
        <w:t>.д</w:t>
      </w:r>
      <w:proofErr w:type="gramEnd"/>
      <w:r>
        <w:rPr>
          <w:color w:val="000000" w:themeColor="text1"/>
          <w:sz w:val="28"/>
          <w:szCs w:val="28"/>
        </w:rPr>
        <w:t>ля</w:t>
      </w:r>
      <w:proofErr w:type="spellEnd"/>
      <w:r>
        <w:rPr>
          <w:color w:val="000000" w:themeColor="text1"/>
          <w:sz w:val="28"/>
          <w:szCs w:val="28"/>
        </w:rPr>
        <w:t xml:space="preserve"> студентов </w:t>
      </w:r>
      <w:proofErr w:type="spellStart"/>
      <w:r>
        <w:rPr>
          <w:color w:val="000000" w:themeColor="text1"/>
          <w:sz w:val="28"/>
          <w:szCs w:val="28"/>
        </w:rPr>
        <w:t>высш.проф.образования</w:t>
      </w:r>
      <w:proofErr w:type="spellEnd"/>
      <w:r>
        <w:rPr>
          <w:color w:val="000000" w:themeColor="text1"/>
          <w:sz w:val="28"/>
          <w:szCs w:val="28"/>
        </w:rPr>
        <w:t xml:space="preserve"> по </w:t>
      </w:r>
      <w:proofErr w:type="spellStart"/>
      <w:r>
        <w:rPr>
          <w:color w:val="000000" w:themeColor="text1"/>
          <w:sz w:val="28"/>
          <w:szCs w:val="28"/>
        </w:rPr>
        <w:t>напр.подг</w:t>
      </w:r>
      <w:proofErr w:type="spellEnd"/>
      <w:r>
        <w:rPr>
          <w:color w:val="000000" w:themeColor="text1"/>
          <w:sz w:val="28"/>
          <w:szCs w:val="28"/>
        </w:rPr>
        <w:t>. «</w:t>
      </w:r>
      <w:proofErr w:type="spellStart"/>
      <w:r>
        <w:rPr>
          <w:color w:val="000000" w:themeColor="text1"/>
          <w:sz w:val="28"/>
          <w:szCs w:val="28"/>
        </w:rPr>
        <w:t>Пед</w:t>
      </w:r>
      <w:proofErr w:type="gramStart"/>
      <w:r>
        <w:rPr>
          <w:color w:val="000000" w:themeColor="text1"/>
          <w:sz w:val="28"/>
          <w:szCs w:val="28"/>
        </w:rPr>
        <w:t>.о</w:t>
      </w:r>
      <w:proofErr w:type="gramEnd"/>
      <w:r>
        <w:rPr>
          <w:color w:val="000000" w:themeColor="text1"/>
          <w:sz w:val="28"/>
          <w:szCs w:val="28"/>
        </w:rPr>
        <w:t>бразование</w:t>
      </w:r>
      <w:proofErr w:type="spellEnd"/>
      <w:r>
        <w:rPr>
          <w:color w:val="000000" w:themeColor="text1"/>
          <w:sz w:val="28"/>
          <w:szCs w:val="28"/>
        </w:rPr>
        <w:t xml:space="preserve">»: допущено УМО по направлению </w:t>
      </w:r>
      <w:proofErr w:type="spellStart"/>
      <w:r>
        <w:rPr>
          <w:color w:val="000000" w:themeColor="text1"/>
          <w:sz w:val="28"/>
          <w:szCs w:val="28"/>
        </w:rPr>
        <w:t>пед.образования</w:t>
      </w:r>
      <w:proofErr w:type="spellEnd"/>
      <w:r>
        <w:rPr>
          <w:color w:val="000000" w:themeColor="text1"/>
          <w:sz w:val="28"/>
          <w:szCs w:val="28"/>
        </w:rPr>
        <w:t xml:space="preserve"> М-</w:t>
      </w:r>
      <w:proofErr w:type="spellStart"/>
      <w:r>
        <w:rPr>
          <w:color w:val="000000" w:themeColor="text1"/>
          <w:sz w:val="28"/>
          <w:szCs w:val="28"/>
        </w:rPr>
        <w:t>ва</w:t>
      </w:r>
      <w:proofErr w:type="spellEnd"/>
      <w:r>
        <w:rPr>
          <w:color w:val="000000" w:themeColor="text1"/>
          <w:sz w:val="28"/>
          <w:szCs w:val="28"/>
        </w:rPr>
        <w:t xml:space="preserve"> образования и Науки РФ / Пономарева Ирина Николаевна, Роговая Ольга Геннадьевна, Соломин Валерий Павлович ; Под ред. И.Н. Пономаревой. – Москва</w:t>
      </w:r>
      <w:proofErr w:type="gramStart"/>
      <w:r>
        <w:rPr>
          <w:color w:val="000000" w:themeColor="text1"/>
          <w:sz w:val="28"/>
          <w:szCs w:val="28"/>
        </w:rPr>
        <w:t xml:space="preserve"> :</w:t>
      </w:r>
      <w:proofErr w:type="gramEnd"/>
      <w:r>
        <w:rPr>
          <w:color w:val="000000" w:themeColor="text1"/>
          <w:sz w:val="28"/>
          <w:szCs w:val="28"/>
        </w:rPr>
        <w:t xml:space="preserve"> Академия, 2012. – 368 с.</w:t>
      </w:r>
    </w:p>
    <w:p w:rsidR="00E82E3D" w:rsidRPr="00D8405F" w:rsidRDefault="00E82E3D" w:rsidP="00E82E3D">
      <w:pPr>
        <w:pStyle w:val="a5"/>
        <w:ind w:left="0" w:firstLine="567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4. </w:t>
      </w:r>
      <w:proofErr w:type="spellStart"/>
      <w:r>
        <w:rPr>
          <w:color w:val="000000" w:themeColor="text1"/>
          <w:sz w:val="28"/>
          <w:szCs w:val="28"/>
        </w:rPr>
        <w:t>Якунчев</w:t>
      </w:r>
      <w:proofErr w:type="spellEnd"/>
      <w:r>
        <w:rPr>
          <w:color w:val="000000" w:themeColor="text1"/>
          <w:sz w:val="28"/>
          <w:szCs w:val="28"/>
        </w:rPr>
        <w:t xml:space="preserve">, М.А. Методика преподавания биологии </w:t>
      </w:r>
      <w:r w:rsidRPr="00541F8E">
        <w:rPr>
          <w:color w:val="000000" w:themeColor="text1"/>
          <w:sz w:val="28"/>
          <w:szCs w:val="28"/>
        </w:rPr>
        <w:t>[</w:t>
      </w:r>
      <w:r>
        <w:rPr>
          <w:color w:val="000000" w:themeColor="text1"/>
          <w:sz w:val="28"/>
          <w:szCs w:val="28"/>
        </w:rPr>
        <w:t xml:space="preserve">Текст] : </w:t>
      </w:r>
      <w:proofErr w:type="spellStart"/>
      <w:r>
        <w:rPr>
          <w:color w:val="000000" w:themeColor="text1"/>
          <w:sz w:val="28"/>
          <w:szCs w:val="28"/>
        </w:rPr>
        <w:t>учеб</w:t>
      </w:r>
      <w:proofErr w:type="gramStart"/>
      <w:r>
        <w:rPr>
          <w:color w:val="000000" w:themeColor="text1"/>
          <w:sz w:val="28"/>
          <w:szCs w:val="28"/>
        </w:rPr>
        <w:t>.д</w:t>
      </w:r>
      <w:proofErr w:type="gramEnd"/>
      <w:r>
        <w:rPr>
          <w:color w:val="000000" w:themeColor="text1"/>
          <w:sz w:val="28"/>
          <w:szCs w:val="28"/>
        </w:rPr>
        <w:t>ля</w:t>
      </w:r>
      <w:proofErr w:type="spellEnd"/>
      <w:r>
        <w:rPr>
          <w:color w:val="000000" w:themeColor="text1"/>
          <w:sz w:val="28"/>
          <w:szCs w:val="28"/>
        </w:rPr>
        <w:t xml:space="preserve"> студентов вузов, </w:t>
      </w:r>
      <w:proofErr w:type="spellStart"/>
      <w:r>
        <w:rPr>
          <w:color w:val="000000" w:themeColor="text1"/>
          <w:sz w:val="28"/>
          <w:szCs w:val="28"/>
        </w:rPr>
        <w:t>обуч-ся</w:t>
      </w:r>
      <w:proofErr w:type="spellEnd"/>
      <w:r>
        <w:rPr>
          <w:color w:val="000000" w:themeColor="text1"/>
          <w:sz w:val="28"/>
          <w:szCs w:val="28"/>
        </w:rPr>
        <w:t xml:space="preserve"> по напр. «Биология» : Допущено УМО по </w:t>
      </w:r>
      <w:proofErr w:type="spellStart"/>
      <w:r>
        <w:rPr>
          <w:color w:val="000000" w:themeColor="text1"/>
          <w:sz w:val="28"/>
          <w:szCs w:val="28"/>
        </w:rPr>
        <w:t>классич</w:t>
      </w:r>
      <w:proofErr w:type="gramStart"/>
      <w:r>
        <w:rPr>
          <w:color w:val="000000" w:themeColor="text1"/>
          <w:sz w:val="28"/>
          <w:szCs w:val="28"/>
        </w:rPr>
        <w:t>.у</w:t>
      </w:r>
      <w:proofErr w:type="gramEnd"/>
      <w:r>
        <w:rPr>
          <w:color w:val="000000" w:themeColor="text1"/>
          <w:sz w:val="28"/>
          <w:szCs w:val="28"/>
        </w:rPr>
        <w:t>ниверситет.образованию</w:t>
      </w:r>
      <w:proofErr w:type="spellEnd"/>
      <w:r>
        <w:rPr>
          <w:color w:val="000000" w:themeColor="text1"/>
          <w:sz w:val="28"/>
          <w:szCs w:val="28"/>
        </w:rPr>
        <w:t xml:space="preserve"> / </w:t>
      </w:r>
      <w:proofErr w:type="spellStart"/>
      <w:r>
        <w:rPr>
          <w:color w:val="000000" w:themeColor="text1"/>
          <w:sz w:val="28"/>
          <w:szCs w:val="28"/>
        </w:rPr>
        <w:t>Якунчев</w:t>
      </w:r>
      <w:proofErr w:type="spellEnd"/>
      <w:r>
        <w:rPr>
          <w:color w:val="000000" w:themeColor="text1"/>
          <w:sz w:val="28"/>
          <w:szCs w:val="28"/>
        </w:rPr>
        <w:t xml:space="preserve"> Михаил Александрович, </w:t>
      </w:r>
      <w:proofErr w:type="spellStart"/>
      <w:r>
        <w:rPr>
          <w:color w:val="000000" w:themeColor="text1"/>
          <w:sz w:val="28"/>
          <w:szCs w:val="28"/>
        </w:rPr>
        <w:t>Маркинов</w:t>
      </w:r>
      <w:proofErr w:type="spellEnd"/>
      <w:r>
        <w:rPr>
          <w:color w:val="000000" w:themeColor="text1"/>
          <w:sz w:val="28"/>
          <w:szCs w:val="28"/>
        </w:rPr>
        <w:t xml:space="preserve"> Иван Федорович, </w:t>
      </w:r>
      <w:proofErr w:type="spellStart"/>
      <w:r>
        <w:rPr>
          <w:color w:val="000000" w:themeColor="text1"/>
          <w:sz w:val="28"/>
          <w:szCs w:val="28"/>
        </w:rPr>
        <w:t>Ручин</w:t>
      </w:r>
      <w:proofErr w:type="spellEnd"/>
      <w:r>
        <w:rPr>
          <w:color w:val="000000" w:themeColor="text1"/>
          <w:sz w:val="28"/>
          <w:szCs w:val="28"/>
        </w:rPr>
        <w:t xml:space="preserve"> Александр Борисович ; Под ред. М.А. </w:t>
      </w:r>
      <w:proofErr w:type="spellStart"/>
      <w:r>
        <w:rPr>
          <w:color w:val="000000" w:themeColor="text1"/>
          <w:sz w:val="28"/>
          <w:szCs w:val="28"/>
        </w:rPr>
        <w:t>Якунчева</w:t>
      </w:r>
      <w:proofErr w:type="spellEnd"/>
      <w:r>
        <w:rPr>
          <w:color w:val="000000" w:themeColor="text1"/>
          <w:sz w:val="28"/>
          <w:szCs w:val="28"/>
        </w:rPr>
        <w:t xml:space="preserve">. – 2-е изд., </w:t>
      </w:r>
      <w:proofErr w:type="spellStart"/>
      <w:r>
        <w:rPr>
          <w:color w:val="000000" w:themeColor="text1"/>
          <w:sz w:val="28"/>
          <w:szCs w:val="28"/>
        </w:rPr>
        <w:t>перераб.и</w:t>
      </w:r>
      <w:proofErr w:type="spellEnd"/>
      <w:r>
        <w:rPr>
          <w:color w:val="000000" w:themeColor="text1"/>
          <w:sz w:val="28"/>
          <w:szCs w:val="28"/>
        </w:rPr>
        <w:t xml:space="preserve"> доп. – Москва : Академия, 2014. – 336 с.</w:t>
      </w:r>
    </w:p>
    <w:p w:rsidR="00E82E3D" w:rsidRPr="00002CF5" w:rsidRDefault="00E82E3D" w:rsidP="00E82E3D">
      <w:pPr>
        <w:pStyle w:val="Style11"/>
        <w:widowControl/>
        <w:ind w:firstLine="567"/>
        <w:jc w:val="both"/>
        <w:rPr>
          <w:i/>
          <w:color w:val="000000" w:themeColor="text1"/>
          <w:sz w:val="28"/>
          <w:szCs w:val="28"/>
        </w:rPr>
      </w:pPr>
      <w:r w:rsidRPr="00002CF5">
        <w:rPr>
          <w:i/>
          <w:color w:val="000000" w:themeColor="text1"/>
          <w:sz w:val="28"/>
          <w:szCs w:val="28"/>
        </w:rPr>
        <w:t>Б) дополнительная литература:</w:t>
      </w:r>
    </w:p>
    <w:p w:rsidR="00E82E3D" w:rsidRDefault="00E82E3D" w:rsidP="00E82E3D">
      <w:pPr>
        <w:ind w:right="77" w:firstLine="567"/>
        <w:jc w:val="both"/>
        <w:rPr>
          <w:color w:val="000000" w:themeColor="text1"/>
          <w:sz w:val="28"/>
          <w:szCs w:val="28"/>
        </w:rPr>
      </w:pPr>
      <w:r w:rsidRPr="00D8405F">
        <w:rPr>
          <w:color w:val="000000" w:themeColor="text1"/>
          <w:sz w:val="28"/>
          <w:szCs w:val="28"/>
        </w:rPr>
        <w:t>1. Костюнин</w:t>
      </w:r>
      <w:r>
        <w:rPr>
          <w:color w:val="000000" w:themeColor="text1"/>
          <w:sz w:val="28"/>
          <w:szCs w:val="28"/>
        </w:rPr>
        <w:t>,</w:t>
      </w:r>
      <w:r w:rsidRPr="00D8405F">
        <w:rPr>
          <w:color w:val="000000" w:themeColor="text1"/>
          <w:sz w:val="28"/>
          <w:szCs w:val="28"/>
        </w:rPr>
        <w:t xml:space="preserve"> В.М. Педагогическая практика по биологии: учебное пособие для студентов </w:t>
      </w:r>
      <w:r w:rsidRPr="00541F8E">
        <w:rPr>
          <w:color w:val="000000" w:themeColor="text1"/>
          <w:sz w:val="28"/>
          <w:szCs w:val="28"/>
        </w:rPr>
        <w:t>[</w:t>
      </w:r>
      <w:r>
        <w:rPr>
          <w:color w:val="000000" w:themeColor="text1"/>
          <w:sz w:val="28"/>
          <w:szCs w:val="28"/>
        </w:rPr>
        <w:t xml:space="preserve">Текст] </w:t>
      </w:r>
      <w:r w:rsidRPr="00D8405F">
        <w:rPr>
          <w:color w:val="000000" w:themeColor="text1"/>
          <w:sz w:val="28"/>
          <w:szCs w:val="28"/>
        </w:rPr>
        <w:t>/ В.М. Костюнин. – Н.Новгород, 2008. – 47 с.</w:t>
      </w:r>
    </w:p>
    <w:p w:rsidR="00686C16" w:rsidRPr="00D8405F" w:rsidRDefault="00686C16" w:rsidP="00686C16">
      <w:pPr>
        <w:ind w:right="77" w:firstLine="567"/>
        <w:jc w:val="both"/>
        <w:rPr>
          <w:color w:val="000000" w:themeColor="text1"/>
          <w:sz w:val="28"/>
          <w:szCs w:val="28"/>
        </w:rPr>
      </w:pPr>
      <w:r w:rsidRPr="00D8405F">
        <w:rPr>
          <w:color w:val="000000" w:themeColor="text1"/>
          <w:sz w:val="28"/>
          <w:szCs w:val="28"/>
        </w:rPr>
        <w:t>2. Новик И.Р. Формирование профессиональной компетентности выпускников в системе высшего химико-педагогического образования: Монография</w:t>
      </w:r>
      <w:r w:rsidRPr="00541F8E">
        <w:rPr>
          <w:color w:val="000000" w:themeColor="text1"/>
          <w:sz w:val="28"/>
          <w:szCs w:val="28"/>
        </w:rPr>
        <w:t>[</w:t>
      </w:r>
      <w:r>
        <w:rPr>
          <w:color w:val="000000" w:themeColor="text1"/>
          <w:sz w:val="28"/>
          <w:szCs w:val="28"/>
        </w:rPr>
        <w:t>Текст] / И.Р. Новик</w:t>
      </w:r>
      <w:r w:rsidRPr="00D8405F">
        <w:rPr>
          <w:color w:val="000000" w:themeColor="text1"/>
          <w:sz w:val="28"/>
          <w:szCs w:val="28"/>
        </w:rPr>
        <w:t>.</w:t>
      </w:r>
      <w:r>
        <w:rPr>
          <w:color w:val="000000" w:themeColor="text1"/>
          <w:sz w:val="28"/>
          <w:szCs w:val="28"/>
        </w:rPr>
        <w:t xml:space="preserve"> -</w:t>
      </w:r>
      <w:r w:rsidRPr="00D8405F">
        <w:rPr>
          <w:color w:val="000000" w:themeColor="text1"/>
          <w:sz w:val="28"/>
          <w:szCs w:val="28"/>
        </w:rPr>
        <w:t xml:space="preserve"> Н. Новгород: НГПУ, 2009. - 139 с.</w:t>
      </w:r>
    </w:p>
    <w:p w:rsidR="00686C16" w:rsidRPr="00D8405F" w:rsidRDefault="00686C16" w:rsidP="005B748B">
      <w:pPr>
        <w:pStyle w:val="Style11"/>
        <w:widowControl/>
        <w:ind w:firstLine="567"/>
        <w:jc w:val="both"/>
        <w:rPr>
          <w:color w:val="000000" w:themeColor="text1"/>
          <w:sz w:val="28"/>
          <w:szCs w:val="28"/>
        </w:rPr>
      </w:pPr>
      <w:r w:rsidRPr="00D8405F">
        <w:rPr>
          <w:color w:val="000000" w:themeColor="text1"/>
          <w:sz w:val="28"/>
          <w:szCs w:val="28"/>
        </w:rPr>
        <w:t>3. Карпов Г.М. Методика конструирования и реализации процесса обучения на основе предметного содержания химии: учебное пособие</w:t>
      </w:r>
      <w:r w:rsidRPr="00541F8E">
        <w:rPr>
          <w:color w:val="000000" w:themeColor="text1"/>
          <w:sz w:val="28"/>
          <w:szCs w:val="28"/>
        </w:rPr>
        <w:t>[</w:t>
      </w:r>
      <w:r>
        <w:rPr>
          <w:color w:val="000000" w:themeColor="text1"/>
          <w:sz w:val="28"/>
          <w:szCs w:val="28"/>
        </w:rPr>
        <w:t>Текст] / Г.М. Карпов</w:t>
      </w:r>
      <w:r w:rsidRPr="00D8405F">
        <w:rPr>
          <w:color w:val="000000" w:themeColor="text1"/>
          <w:sz w:val="28"/>
          <w:szCs w:val="28"/>
        </w:rPr>
        <w:t>.</w:t>
      </w:r>
      <w:r>
        <w:rPr>
          <w:color w:val="000000" w:themeColor="text1"/>
          <w:sz w:val="28"/>
          <w:szCs w:val="28"/>
        </w:rPr>
        <w:t xml:space="preserve"> -</w:t>
      </w:r>
      <w:r w:rsidRPr="00D8405F">
        <w:rPr>
          <w:color w:val="000000" w:themeColor="text1"/>
          <w:sz w:val="28"/>
          <w:szCs w:val="28"/>
        </w:rPr>
        <w:t xml:space="preserve"> Н. Новгород: НГПУ, 2009. – 113 с.</w:t>
      </w:r>
    </w:p>
    <w:p w:rsidR="00686C16" w:rsidRPr="00D8405F" w:rsidRDefault="00686C16" w:rsidP="005B748B">
      <w:pPr>
        <w:pStyle w:val="2"/>
        <w:ind w:left="0" w:firstLine="567"/>
        <w:jc w:val="both"/>
        <w:rPr>
          <w:color w:val="000000" w:themeColor="text1"/>
          <w:sz w:val="28"/>
          <w:szCs w:val="28"/>
        </w:rPr>
      </w:pPr>
      <w:r w:rsidRPr="00D8405F">
        <w:rPr>
          <w:color w:val="000000" w:themeColor="text1"/>
          <w:sz w:val="28"/>
          <w:szCs w:val="28"/>
        </w:rPr>
        <w:t xml:space="preserve">4. Теория и методика обучения химии: учебно-методический комплекс </w:t>
      </w:r>
      <w:r w:rsidR="005B748B" w:rsidRPr="00541F8E">
        <w:rPr>
          <w:color w:val="000000" w:themeColor="text1"/>
          <w:sz w:val="28"/>
          <w:szCs w:val="28"/>
        </w:rPr>
        <w:t>[</w:t>
      </w:r>
      <w:r w:rsidR="005B748B">
        <w:rPr>
          <w:color w:val="000000" w:themeColor="text1"/>
          <w:sz w:val="28"/>
          <w:szCs w:val="28"/>
        </w:rPr>
        <w:t xml:space="preserve">Текст] </w:t>
      </w:r>
      <w:r w:rsidRPr="00D8405F">
        <w:rPr>
          <w:color w:val="000000" w:themeColor="text1"/>
          <w:sz w:val="28"/>
          <w:szCs w:val="28"/>
        </w:rPr>
        <w:t>/ Авт.- сост. Т.В. Логунова.- Н. Новгород: НГПУ, 2008. – 125 с.</w:t>
      </w:r>
    </w:p>
    <w:p w:rsidR="00686C16" w:rsidRPr="00D8405F" w:rsidRDefault="00686C16" w:rsidP="005B748B">
      <w:pPr>
        <w:pStyle w:val="a5"/>
        <w:spacing w:after="0"/>
        <w:ind w:left="0" w:firstLine="567"/>
        <w:jc w:val="both"/>
        <w:rPr>
          <w:color w:val="000000" w:themeColor="text1"/>
          <w:sz w:val="28"/>
          <w:szCs w:val="28"/>
        </w:rPr>
      </w:pPr>
      <w:r w:rsidRPr="00D8405F">
        <w:rPr>
          <w:color w:val="000000" w:themeColor="text1"/>
          <w:sz w:val="28"/>
          <w:szCs w:val="28"/>
        </w:rPr>
        <w:t xml:space="preserve">5. </w:t>
      </w:r>
      <w:proofErr w:type="spellStart"/>
      <w:r w:rsidRPr="00D8405F">
        <w:rPr>
          <w:color w:val="000000" w:themeColor="text1"/>
          <w:sz w:val="28"/>
          <w:szCs w:val="28"/>
        </w:rPr>
        <w:t>Чернышова</w:t>
      </w:r>
      <w:proofErr w:type="spellEnd"/>
      <w:r w:rsidRPr="00D8405F">
        <w:rPr>
          <w:color w:val="000000" w:themeColor="text1"/>
          <w:sz w:val="28"/>
          <w:szCs w:val="28"/>
        </w:rPr>
        <w:t xml:space="preserve"> Л.С., Карпов Г.М., Каширина С.В., Перевозчиков А.И.  </w:t>
      </w:r>
      <w:r w:rsidR="00494C4C">
        <w:rPr>
          <w:color w:val="000000" w:themeColor="text1"/>
          <w:sz w:val="28"/>
          <w:szCs w:val="28"/>
        </w:rPr>
        <w:t>Научно-педагогическая практика</w:t>
      </w:r>
      <w:r w:rsidR="005B748B">
        <w:rPr>
          <w:color w:val="000000" w:themeColor="text1"/>
          <w:sz w:val="28"/>
          <w:szCs w:val="28"/>
        </w:rPr>
        <w:t>:</w:t>
      </w:r>
      <w:r w:rsidR="00494C4C">
        <w:rPr>
          <w:color w:val="000000" w:themeColor="text1"/>
          <w:sz w:val="28"/>
          <w:szCs w:val="28"/>
        </w:rPr>
        <w:t xml:space="preserve"> </w:t>
      </w:r>
      <w:r w:rsidRPr="00D8405F">
        <w:rPr>
          <w:color w:val="000000" w:themeColor="text1"/>
          <w:sz w:val="28"/>
          <w:szCs w:val="28"/>
        </w:rPr>
        <w:t xml:space="preserve">Учебно-методическое пособие для студентов магистратуры ЕГФ направления </w:t>
      </w:r>
      <w:r w:rsidR="005B748B">
        <w:rPr>
          <w:color w:val="000000" w:themeColor="text1"/>
          <w:sz w:val="28"/>
          <w:szCs w:val="28"/>
        </w:rPr>
        <w:t>540101 «Химическое образование</w:t>
      </w:r>
      <w:proofErr w:type="gramStart"/>
      <w:r w:rsidR="005B748B">
        <w:rPr>
          <w:color w:val="000000" w:themeColor="text1"/>
          <w:sz w:val="28"/>
          <w:szCs w:val="28"/>
        </w:rPr>
        <w:t>»</w:t>
      </w:r>
      <w:r w:rsidR="005B748B" w:rsidRPr="00541F8E">
        <w:rPr>
          <w:color w:val="000000" w:themeColor="text1"/>
          <w:sz w:val="28"/>
          <w:szCs w:val="28"/>
        </w:rPr>
        <w:t>[</w:t>
      </w:r>
      <w:proofErr w:type="gramEnd"/>
      <w:r w:rsidR="005B748B">
        <w:rPr>
          <w:color w:val="000000" w:themeColor="text1"/>
          <w:sz w:val="28"/>
          <w:szCs w:val="28"/>
        </w:rPr>
        <w:t xml:space="preserve">Текст]. </w:t>
      </w:r>
      <w:r w:rsidRPr="00D8405F">
        <w:rPr>
          <w:color w:val="000000" w:themeColor="text1"/>
          <w:sz w:val="28"/>
          <w:szCs w:val="28"/>
        </w:rPr>
        <w:t>– Н. Новгород: НГПУ, 2011.</w:t>
      </w:r>
      <w:r w:rsidR="005B748B" w:rsidRPr="00D8405F">
        <w:rPr>
          <w:color w:val="000000" w:themeColor="text1"/>
          <w:sz w:val="28"/>
          <w:szCs w:val="28"/>
        </w:rPr>
        <w:t>–</w:t>
      </w:r>
      <w:r w:rsidRPr="00D8405F">
        <w:rPr>
          <w:color w:val="000000" w:themeColor="text1"/>
          <w:sz w:val="28"/>
          <w:szCs w:val="28"/>
        </w:rPr>
        <w:t xml:space="preserve"> 30 с.</w:t>
      </w:r>
    </w:p>
    <w:p w:rsidR="00686C16" w:rsidRPr="00D8405F" w:rsidRDefault="00686C16" w:rsidP="005B748B">
      <w:pPr>
        <w:pStyle w:val="2"/>
        <w:ind w:left="0" w:firstLine="567"/>
        <w:jc w:val="both"/>
        <w:rPr>
          <w:color w:val="000000" w:themeColor="text1"/>
          <w:sz w:val="28"/>
          <w:szCs w:val="28"/>
        </w:rPr>
      </w:pPr>
      <w:r w:rsidRPr="00D8405F">
        <w:rPr>
          <w:color w:val="000000" w:themeColor="text1"/>
          <w:sz w:val="28"/>
          <w:szCs w:val="28"/>
        </w:rPr>
        <w:t>6. Эксперимент по органической химии в средней школе: Учебно-методическое пособие для студентов химических и биологических специальностей педвузов</w:t>
      </w:r>
      <w:r w:rsidR="005B748B" w:rsidRPr="00541F8E">
        <w:rPr>
          <w:color w:val="000000" w:themeColor="text1"/>
          <w:sz w:val="28"/>
          <w:szCs w:val="28"/>
        </w:rPr>
        <w:t>[</w:t>
      </w:r>
      <w:r w:rsidR="005B748B">
        <w:rPr>
          <w:color w:val="000000" w:themeColor="text1"/>
          <w:sz w:val="28"/>
          <w:szCs w:val="28"/>
        </w:rPr>
        <w:t xml:space="preserve">Текст] </w:t>
      </w:r>
      <w:r w:rsidRPr="00D8405F">
        <w:rPr>
          <w:color w:val="000000" w:themeColor="text1"/>
          <w:sz w:val="28"/>
          <w:szCs w:val="28"/>
        </w:rPr>
        <w:t xml:space="preserve">/ И.Р. Новик, В.Г. Соколов. – Н. Новгород: НГПУ, 2010. </w:t>
      </w:r>
      <w:r w:rsidR="005B748B" w:rsidRPr="00D8405F">
        <w:rPr>
          <w:color w:val="000000" w:themeColor="text1"/>
          <w:sz w:val="28"/>
          <w:szCs w:val="28"/>
        </w:rPr>
        <w:t xml:space="preserve">– </w:t>
      </w:r>
      <w:r w:rsidRPr="00D8405F">
        <w:rPr>
          <w:color w:val="000000" w:themeColor="text1"/>
          <w:sz w:val="28"/>
          <w:szCs w:val="28"/>
        </w:rPr>
        <w:t>81 с.</w:t>
      </w:r>
    </w:p>
    <w:p w:rsidR="00686C16" w:rsidRPr="00D8405F" w:rsidRDefault="00686C16" w:rsidP="00E82E3D">
      <w:pPr>
        <w:ind w:right="77" w:firstLine="567"/>
        <w:jc w:val="both"/>
        <w:rPr>
          <w:color w:val="000000" w:themeColor="text1"/>
          <w:sz w:val="28"/>
          <w:szCs w:val="28"/>
        </w:rPr>
      </w:pPr>
    </w:p>
    <w:p w:rsidR="00E82E3D" w:rsidRDefault="00E82E3D" w:rsidP="00E82E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567"/>
        <w:rPr>
          <w:i/>
          <w:sz w:val="28"/>
          <w:szCs w:val="28"/>
        </w:rPr>
      </w:pPr>
      <w:r w:rsidRPr="00002CF5">
        <w:rPr>
          <w:i/>
          <w:sz w:val="28"/>
          <w:szCs w:val="28"/>
        </w:rPr>
        <w:t>В) Интернет-ресурсы:</w:t>
      </w:r>
    </w:p>
    <w:p w:rsidR="00BA37C1" w:rsidRPr="00753153" w:rsidRDefault="00C0045B" w:rsidP="00BA37C1">
      <w:pPr>
        <w:tabs>
          <w:tab w:val="left" w:pos="284"/>
          <w:tab w:val="right" w:leader="underscore" w:pos="9639"/>
        </w:tabs>
        <w:ind w:firstLine="567"/>
        <w:jc w:val="both"/>
        <w:rPr>
          <w:sz w:val="28"/>
        </w:rPr>
      </w:pPr>
      <w:r>
        <w:rPr>
          <w:sz w:val="28"/>
        </w:rPr>
        <w:t>1</w:t>
      </w:r>
      <w:r w:rsidR="00BA37C1" w:rsidRPr="00753153">
        <w:rPr>
          <w:sz w:val="28"/>
        </w:rPr>
        <w:t>.www.biblioclub.ru (ЭБС «Университетская библиотека онлайн)</w:t>
      </w:r>
    </w:p>
    <w:p w:rsidR="00BA37C1" w:rsidRPr="00753153" w:rsidRDefault="00C0045B" w:rsidP="00BA37C1">
      <w:pPr>
        <w:tabs>
          <w:tab w:val="left" w:pos="284"/>
          <w:tab w:val="right" w:leader="underscore" w:pos="9639"/>
        </w:tabs>
        <w:ind w:firstLine="567"/>
        <w:jc w:val="both"/>
        <w:rPr>
          <w:sz w:val="28"/>
        </w:rPr>
      </w:pPr>
      <w:r>
        <w:rPr>
          <w:sz w:val="28"/>
        </w:rPr>
        <w:t>2</w:t>
      </w:r>
      <w:r w:rsidR="00BA37C1" w:rsidRPr="00753153">
        <w:rPr>
          <w:sz w:val="28"/>
        </w:rPr>
        <w:t>. www.elibrary.ru (Научная электронная библиотека)</w:t>
      </w:r>
    </w:p>
    <w:p w:rsidR="00BA37C1" w:rsidRPr="00D54CE4" w:rsidRDefault="00C0045B" w:rsidP="00BA37C1">
      <w:pPr>
        <w:tabs>
          <w:tab w:val="left" w:pos="284"/>
          <w:tab w:val="right" w:leader="underscore" w:pos="9639"/>
        </w:tabs>
        <w:ind w:firstLine="567"/>
        <w:jc w:val="both"/>
        <w:rPr>
          <w:sz w:val="28"/>
        </w:rPr>
      </w:pPr>
      <w:r>
        <w:rPr>
          <w:sz w:val="28"/>
        </w:rPr>
        <w:t>3</w:t>
      </w:r>
      <w:r w:rsidR="00BA37C1" w:rsidRPr="00753153">
        <w:rPr>
          <w:sz w:val="28"/>
        </w:rPr>
        <w:t>.www.ebiblioteka.ru (Универсальные базы данных изданий).</w:t>
      </w:r>
    </w:p>
    <w:p w:rsidR="00E82E3D" w:rsidRDefault="00E82E3D" w:rsidP="00BA37C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</w:p>
    <w:p w:rsidR="00E82E3D" w:rsidRDefault="00E82E3D" w:rsidP="00913A49">
      <w:pPr>
        <w:tabs>
          <w:tab w:val="right" w:leader="underscore" w:pos="9356"/>
        </w:tabs>
        <w:ind w:firstLine="567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12. Перечень информационных технологий, используемых при проведении </w:t>
      </w:r>
      <w:r w:rsidR="001F63C9">
        <w:rPr>
          <w:b/>
          <w:bCs/>
          <w:sz w:val="28"/>
          <w:szCs w:val="28"/>
        </w:rPr>
        <w:t>преддипломной</w:t>
      </w:r>
      <w:r w:rsidR="00BA37C1"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практики, включая перечень программного обеспечения и информационных справочных систем</w:t>
      </w:r>
    </w:p>
    <w:p w:rsidR="00BA37C1" w:rsidRDefault="00BA37C1" w:rsidP="00E82E3D">
      <w:pPr>
        <w:tabs>
          <w:tab w:val="right" w:leader="underscore" w:pos="9356"/>
        </w:tabs>
        <w:ind w:firstLine="851"/>
        <w:jc w:val="both"/>
        <w:rPr>
          <w:b/>
          <w:bCs/>
          <w:sz w:val="28"/>
          <w:szCs w:val="28"/>
        </w:rPr>
      </w:pPr>
    </w:p>
    <w:p w:rsidR="00BA37C1" w:rsidRPr="002E1F9D" w:rsidRDefault="00BA37C1" w:rsidP="00BA37C1">
      <w:pPr>
        <w:tabs>
          <w:tab w:val="left" w:pos="284"/>
          <w:tab w:val="right" w:leader="underscore" w:pos="9639"/>
        </w:tabs>
        <w:ind w:firstLine="142"/>
        <w:jc w:val="both"/>
        <w:rPr>
          <w:b/>
          <w:sz w:val="28"/>
          <w:lang w:val="en-US"/>
        </w:rPr>
      </w:pPr>
      <w:r w:rsidRPr="002E1F9D">
        <w:rPr>
          <w:b/>
          <w:sz w:val="28"/>
          <w:lang w:val="en-US"/>
        </w:rPr>
        <w:lastRenderedPageBreak/>
        <w:t xml:space="preserve">12.1. </w:t>
      </w:r>
      <w:r w:rsidRPr="004D6331">
        <w:rPr>
          <w:b/>
          <w:sz w:val="28"/>
        </w:rPr>
        <w:t>Переченьпрограммногообеспечения</w:t>
      </w:r>
      <w:r w:rsidRPr="002E1F9D">
        <w:rPr>
          <w:b/>
          <w:sz w:val="28"/>
          <w:lang w:val="en-US"/>
        </w:rPr>
        <w:t>:</w:t>
      </w:r>
    </w:p>
    <w:p w:rsidR="00BA37C1" w:rsidRPr="004D6331" w:rsidRDefault="00BA37C1" w:rsidP="00C0045B">
      <w:pPr>
        <w:pStyle w:val="a4"/>
        <w:ind w:left="851"/>
        <w:rPr>
          <w:rFonts w:ascii="Times New Roman" w:hAnsi="Times New Roman"/>
          <w:sz w:val="28"/>
          <w:szCs w:val="28"/>
          <w:shd w:val="clear" w:color="auto" w:fill="FFFFFF"/>
          <w:lang w:val="en-US"/>
        </w:rPr>
      </w:pPr>
      <w:r w:rsidRPr="00C56F7E">
        <w:rPr>
          <w:rFonts w:ascii="Times New Roman" w:hAnsi="Times New Roman"/>
          <w:sz w:val="28"/>
          <w:szCs w:val="28"/>
          <w:shd w:val="clear" w:color="auto" w:fill="FFFFFF"/>
          <w:lang w:val="en-US"/>
        </w:rPr>
        <w:t xml:space="preserve">Microsoft Word </w:t>
      </w:r>
      <w:r w:rsidRPr="00C56F7E">
        <w:rPr>
          <w:rFonts w:ascii="Times New Roman" w:hAnsi="Times New Roman"/>
          <w:sz w:val="28"/>
          <w:szCs w:val="28"/>
          <w:lang w:val="en-US"/>
        </w:rPr>
        <w:br/>
      </w:r>
      <w:r w:rsidRPr="00C56F7E">
        <w:rPr>
          <w:rFonts w:ascii="Times New Roman" w:hAnsi="Times New Roman"/>
          <w:sz w:val="28"/>
          <w:szCs w:val="28"/>
          <w:shd w:val="clear" w:color="auto" w:fill="FFFFFF"/>
          <w:lang w:val="en-US"/>
        </w:rPr>
        <w:t>Microsoft Excel</w:t>
      </w:r>
      <w:r w:rsidRPr="00C56F7E">
        <w:rPr>
          <w:rFonts w:ascii="Times New Roman" w:hAnsi="Times New Roman"/>
          <w:sz w:val="28"/>
          <w:szCs w:val="28"/>
          <w:lang w:val="en-US"/>
        </w:rPr>
        <w:t> </w:t>
      </w:r>
      <w:r w:rsidRPr="00C56F7E">
        <w:rPr>
          <w:rFonts w:ascii="Times New Roman" w:hAnsi="Times New Roman"/>
          <w:sz w:val="28"/>
          <w:szCs w:val="28"/>
          <w:lang w:val="en-US"/>
        </w:rPr>
        <w:br/>
      </w:r>
      <w:r w:rsidRPr="00C56F7E">
        <w:rPr>
          <w:rFonts w:ascii="Times New Roman" w:hAnsi="Times New Roman"/>
          <w:sz w:val="28"/>
          <w:szCs w:val="28"/>
          <w:shd w:val="clear" w:color="auto" w:fill="FFFFFF"/>
          <w:lang w:val="en-US"/>
        </w:rPr>
        <w:t xml:space="preserve">Microsoft OneNote </w:t>
      </w:r>
      <w:r w:rsidRPr="00C56F7E">
        <w:rPr>
          <w:rFonts w:ascii="Times New Roman" w:hAnsi="Times New Roman"/>
          <w:sz w:val="28"/>
          <w:szCs w:val="28"/>
          <w:lang w:val="en-US"/>
        </w:rPr>
        <w:br/>
      </w:r>
      <w:r w:rsidRPr="00C56F7E">
        <w:rPr>
          <w:rFonts w:ascii="Times New Roman" w:hAnsi="Times New Roman"/>
          <w:sz w:val="28"/>
          <w:szCs w:val="28"/>
          <w:shd w:val="clear" w:color="auto" w:fill="FFFFFF"/>
          <w:lang w:val="en-US"/>
        </w:rPr>
        <w:t>Microsoft Outlook</w:t>
      </w:r>
      <w:r w:rsidRPr="00C56F7E">
        <w:rPr>
          <w:rFonts w:ascii="Times New Roman" w:hAnsi="Times New Roman"/>
          <w:sz w:val="28"/>
          <w:szCs w:val="28"/>
          <w:lang w:val="en-US"/>
        </w:rPr>
        <w:br/>
      </w:r>
      <w:r w:rsidRPr="00C56F7E">
        <w:rPr>
          <w:rFonts w:ascii="Times New Roman" w:hAnsi="Times New Roman"/>
          <w:sz w:val="28"/>
          <w:szCs w:val="28"/>
          <w:shd w:val="clear" w:color="auto" w:fill="FFFFFF"/>
          <w:lang w:val="en-US"/>
        </w:rPr>
        <w:t>Microsoft PowerPoint</w:t>
      </w:r>
      <w:r w:rsidRPr="00C56F7E">
        <w:rPr>
          <w:rFonts w:ascii="Times New Roman" w:hAnsi="Times New Roman"/>
          <w:sz w:val="28"/>
          <w:szCs w:val="28"/>
          <w:lang w:val="en-US"/>
        </w:rPr>
        <w:br/>
      </w:r>
      <w:r w:rsidRPr="00C56F7E">
        <w:rPr>
          <w:rFonts w:ascii="Times New Roman" w:hAnsi="Times New Roman"/>
          <w:sz w:val="28"/>
          <w:szCs w:val="28"/>
          <w:shd w:val="clear" w:color="auto" w:fill="FFFFFF"/>
          <w:lang w:val="en-US"/>
        </w:rPr>
        <w:t>Microsoft Publisher</w:t>
      </w:r>
      <w:r w:rsidRPr="00C56F7E">
        <w:rPr>
          <w:rFonts w:ascii="Times New Roman" w:hAnsi="Times New Roman"/>
          <w:sz w:val="28"/>
          <w:szCs w:val="28"/>
          <w:lang w:val="en-US"/>
        </w:rPr>
        <w:br/>
      </w:r>
      <w:r w:rsidRPr="00C56F7E">
        <w:rPr>
          <w:rFonts w:ascii="Times New Roman" w:hAnsi="Times New Roman"/>
          <w:sz w:val="28"/>
          <w:szCs w:val="28"/>
          <w:shd w:val="clear" w:color="auto" w:fill="FFFFFF"/>
          <w:lang w:val="en-US"/>
        </w:rPr>
        <w:t xml:space="preserve">Microsoft InfoPath Designer </w:t>
      </w:r>
      <w:r w:rsidRPr="00C56F7E">
        <w:rPr>
          <w:rFonts w:ascii="Times New Roman" w:hAnsi="Times New Roman"/>
          <w:sz w:val="28"/>
          <w:szCs w:val="28"/>
          <w:lang w:val="en-US"/>
        </w:rPr>
        <w:br/>
      </w:r>
      <w:r w:rsidRPr="00C56F7E">
        <w:rPr>
          <w:rFonts w:ascii="Times New Roman" w:hAnsi="Times New Roman"/>
          <w:sz w:val="28"/>
          <w:szCs w:val="28"/>
          <w:shd w:val="clear" w:color="auto" w:fill="FFFFFF"/>
          <w:lang w:val="en-US"/>
        </w:rPr>
        <w:t xml:space="preserve">Microsoft InfoPath Filler </w:t>
      </w:r>
      <w:r w:rsidRPr="00C56F7E">
        <w:rPr>
          <w:rFonts w:ascii="Times New Roman" w:hAnsi="Times New Roman"/>
          <w:sz w:val="28"/>
          <w:szCs w:val="28"/>
          <w:lang w:val="en-US"/>
        </w:rPr>
        <w:br/>
      </w:r>
      <w:r w:rsidRPr="00C56F7E">
        <w:rPr>
          <w:rFonts w:ascii="Times New Roman" w:hAnsi="Times New Roman"/>
          <w:sz w:val="28"/>
          <w:szCs w:val="28"/>
          <w:shd w:val="clear" w:color="auto" w:fill="FFFFFF"/>
          <w:lang w:val="en-US"/>
        </w:rPr>
        <w:t xml:space="preserve">Microsoft SharePoint Workspace </w:t>
      </w:r>
    </w:p>
    <w:p w:rsidR="00BA37C1" w:rsidRPr="00C0045B" w:rsidRDefault="00CA00EE" w:rsidP="00C0045B">
      <w:pPr>
        <w:pStyle w:val="a4"/>
        <w:ind w:left="851"/>
        <w:rPr>
          <w:rFonts w:ascii="Times New Roman" w:hAnsi="Times New Roman"/>
          <w:sz w:val="28"/>
          <w:szCs w:val="28"/>
        </w:rPr>
      </w:pPr>
      <w:hyperlink r:id="rId8" w:tgtFrame="_blank" w:history="1">
        <w:proofErr w:type="gramStart"/>
        <w:r w:rsidR="00BA37C1" w:rsidRPr="00C0045B">
          <w:rPr>
            <w:rStyle w:val="a7"/>
            <w:rFonts w:ascii="Times New Roman" w:hAnsi="Times New Roman"/>
            <w:bCs/>
            <w:color w:val="auto"/>
            <w:sz w:val="28"/>
            <w:szCs w:val="28"/>
            <w:u w:val="none"/>
            <w:shd w:val="clear" w:color="auto" w:fill="FFFFFF"/>
          </w:rPr>
          <w:t>Р</w:t>
        </w:r>
        <w:proofErr w:type="spellStart"/>
        <w:proofErr w:type="gramEnd"/>
        <w:r w:rsidR="00BA37C1" w:rsidRPr="00C0045B">
          <w:rPr>
            <w:rStyle w:val="a7"/>
            <w:rFonts w:ascii="Times New Roman" w:hAnsi="Times New Roman"/>
            <w:bCs/>
            <w:color w:val="auto"/>
            <w:sz w:val="28"/>
            <w:szCs w:val="28"/>
            <w:u w:val="none"/>
            <w:shd w:val="clear" w:color="auto" w:fill="FFFFFF"/>
            <w:lang w:val="en-US"/>
          </w:rPr>
          <w:t>hotoshop</w:t>
        </w:r>
        <w:proofErr w:type="spellEnd"/>
      </w:hyperlink>
    </w:p>
    <w:p w:rsidR="00BA37C1" w:rsidRDefault="00BA37C1" w:rsidP="00C0045B">
      <w:pPr>
        <w:pStyle w:val="a4"/>
        <w:rPr>
          <w:rFonts w:ascii="Times New Roman" w:hAnsi="Times New Roman"/>
          <w:sz w:val="28"/>
          <w:szCs w:val="28"/>
        </w:rPr>
      </w:pPr>
    </w:p>
    <w:p w:rsidR="00BA37C1" w:rsidRPr="00C56F7E" w:rsidRDefault="00BA37C1" w:rsidP="00BA37C1">
      <w:pPr>
        <w:pStyle w:val="a4"/>
        <w:rPr>
          <w:rFonts w:ascii="Times New Roman" w:hAnsi="Times New Roman"/>
          <w:b/>
          <w:bCs/>
          <w:sz w:val="28"/>
          <w:szCs w:val="28"/>
        </w:rPr>
      </w:pPr>
      <w:r w:rsidRPr="00C56F7E">
        <w:rPr>
          <w:rFonts w:ascii="Times New Roman" w:hAnsi="Times New Roman"/>
          <w:b/>
          <w:bCs/>
          <w:sz w:val="28"/>
          <w:szCs w:val="28"/>
        </w:rPr>
        <w:t>12.2. Перечень информационно-справочных систем</w:t>
      </w:r>
    </w:p>
    <w:p w:rsidR="00BA37C1" w:rsidRPr="00C0045B" w:rsidRDefault="00BA37C1" w:rsidP="00BA37C1">
      <w:pPr>
        <w:tabs>
          <w:tab w:val="left" w:pos="284"/>
          <w:tab w:val="right" w:leader="underscore" w:pos="9639"/>
        </w:tabs>
        <w:ind w:left="851" w:hanging="284"/>
        <w:rPr>
          <w:sz w:val="28"/>
        </w:rPr>
      </w:pPr>
      <w:r w:rsidRPr="00C56F7E">
        <w:rPr>
          <w:bCs/>
          <w:sz w:val="28"/>
          <w:szCs w:val="28"/>
        </w:rPr>
        <w:t>1</w:t>
      </w:r>
      <w:r w:rsidRPr="00C0045B">
        <w:rPr>
          <w:bCs/>
          <w:sz w:val="28"/>
          <w:szCs w:val="28"/>
        </w:rPr>
        <w:t xml:space="preserve">. Электронная среда </w:t>
      </w:r>
      <w:proofErr w:type="spellStart"/>
      <w:r w:rsidRPr="00C0045B">
        <w:rPr>
          <w:bCs/>
          <w:sz w:val="28"/>
          <w:szCs w:val="28"/>
        </w:rPr>
        <w:t>Мининского</w:t>
      </w:r>
      <w:proofErr w:type="spellEnd"/>
      <w:r w:rsidRPr="00C0045B">
        <w:rPr>
          <w:bCs/>
          <w:sz w:val="28"/>
          <w:szCs w:val="28"/>
        </w:rPr>
        <w:t xml:space="preserve"> университета </w:t>
      </w:r>
      <w:hyperlink r:id="rId9" w:history="1">
        <w:r w:rsidRPr="00C0045B">
          <w:rPr>
            <w:rStyle w:val="a7"/>
            <w:color w:val="auto"/>
            <w:sz w:val="28"/>
            <w:u w:val="none"/>
            <w:lang w:val="en-US"/>
          </w:rPr>
          <w:t>https</w:t>
        </w:r>
        <w:r w:rsidRPr="00C0045B">
          <w:rPr>
            <w:rStyle w:val="a7"/>
            <w:color w:val="auto"/>
            <w:sz w:val="28"/>
            <w:u w:val="none"/>
          </w:rPr>
          <w:t>://</w:t>
        </w:r>
        <w:proofErr w:type="spellStart"/>
        <w:r w:rsidRPr="00C0045B">
          <w:rPr>
            <w:rStyle w:val="a7"/>
            <w:color w:val="auto"/>
            <w:sz w:val="28"/>
            <w:u w:val="none"/>
            <w:lang w:val="en-US"/>
          </w:rPr>
          <w:t>moodle</w:t>
        </w:r>
        <w:proofErr w:type="spellEnd"/>
        <w:r w:rsidRPr="00C0045B">
          <w:rPr>
            <w:rStyle w:val="a7"/>
            <w:color w:val="auto"/>
            <w:sz w:val="28"/>
            <w:u w:val="none"/>
          </w:rPr>
          <w:t>.</w:t>
        </w:r>
        <w:proofErr w:type="spellStart"/>
        <w:r w:rsidRPr="00C0045B">
          <w:rPr>
            <w:rStyle w:val="a7"/>
            <w:color w:val="auto"/>
            <w:sz w:val="28"/>
            <w:u w:val="none"/>
            <w:lang w:val="en-US"/>
          </w:rPr>
          <w:t>mininuniver</w:t>
        </w:r>
        <w:proofErr w:type="spellEnd"/>
        <w:r w:rsidRPr="00C0045B">
          <w:rPr>
            <w:rStyle w:val="a7"/>
            <w:color w:val="auto"/>
            <w:sz w:val="28"/>
            <w:u w:val="none"/>
          </w:rPr>
          <w:t>.</w:t>
        </w:r>
        <w:proofErr w:type="spellStart"/>
        <w:r w:rsidRPr="00C0045B">
          <w:rPr>
            <w:rStyle w:val="a7"/>
            <w:color w:val="auto"/>
            <w:sz w:val="28"/>
            <w:u w:val="none"/>
            <w:lang w:val="en-US"/>
          </w:rPr>
          <w:t>ru</w:t>
        </w:r>
        <w:proofErr w:type="spellEnd"/>
        <w:r w:rsidRPr="00C0045B">
          <w:rPr>
            <w:rStyle w:val="a7"/>
            <w:color w:val="auto"/>
            <w:sz w:val="28"/>
            <w:u w:val="none"/>
          </w:rPr>
          <w:t>/</w:t>
        </w:r>
        <w:r w:rsidRPr="00C0045B">
          <w:rPr>
            <w:rStyle w:val="a7"/>
            <w:color w:val="auto"/>
            <w:sz w:val="28"/>
            <w:u w:val="none"/>
            <w:lang w:val="en-US"/>
          </w:rPr>
          <w:t>course</w:t>
        </w:r>
        <w:r w:rsidRPr="00C0045B">
          <w:rPr>
            <w:rStyle w:val="a7"/>
            <w:color w:val="auto"/>
            <w:sz w:val="28"/>
            <w:u w:val="none"/>
          </w:rPr>
          <w:t>/</w:t>
        </w:r>
        <w:r w:rsidRPr="00C0045B">
          <w:rPr>
            <w:rStyle w:val="a7"/>
            <w:color w:val="auto"/>
            <w:sz w:val="28"/>
            <w:u w:val="none"/>
            <w:lang w:val="en-US"/>
          </w:rPr>
          <w:t>view</w:t>
        </w:r>
        <w:r w:rsidRPr="00C0045B">
          <w:rPr>
            <w:rStyle w:val="a7"/>
            <w:color w:val="auto"/>
            <w:sz w:val="28"/>
            <w:u w:val="none"/>
          </w:rPr>
          <w:t>.</w:t>
        </w:r>
        <w:proofErr w:type="spellStart"/>
        <w:r w:rsidRPr="00C0045B">
          <w:rPr>
            <w:rStyle w:val="a7"/>
            <w:color w:val="auto"/>
            <w:sz w:val="28"/>
            <w:u w:val="none"/>
            <w:lang w:val="en-US"/>
          </w:rPr>
          <w:t>php</w:t>
        </w:r>
        <w:proofErr w:type="spellEnd"/>
        <w:r w:rsidRPr="00C0045B">
          <w:rPr>
            <w:rStyle w:val="a7"/>
            <w:color w:val="auto"/>
            <w:sz w:val="28"/>
            <w:u w:val="none"/>
          </w:rPr>
          <w:t>?</w:t>
        </w:r>
        <w:r w:rsidRPr="00C0045B">
          <w:rPr>
            <w:rStyle w:val="a7"/>
            <w:color w:val="auto"/>
            <w:sz w:val="28"/>
            <w:u w:val="none"/>
            <w:lang w:val="en-US"/>
          </w:rPr>
          <w:t>id</w:t>
        </w:r>
        <w:r w:rsidRPr="00C0045B">
          <w:rPr>
            <w:rStyle w:val="a7"/>
            <w:color w:val="auto"/>
            <w:sz w:val="28"/>
            <w:u w:val="none"/>
          </w:rPr>
          <w:t>=1402</w:t>
        </w:r>
      </w:hyperlink>
    </w:p>
    <w:p w:rsidR="00BA37C1" w:rsidRPr="00C0045B" w:rsidRDefault="00BA37C1" w:rsidP="00BA37C1">
      <w:pPr>
        <w:tabs>
          <w:tab w:val="left" w:pos="284"/>
          <w:tab w:val="right" w:leader="underscore" w:pos="9639"/>
        </w:tabs>
        <w:ind w:firstLine="567"/>
        <w:jc w:val="both"/>
        <w:rPr>
          <w:sz w:val="28"/>
        </w:rPr>
      </w:pPr>
      <w:r w:rsidRPr="00C0045B">
        <w:rPr>
          <w:sz w:val="28"/>
        </w:rPr>
        <w:t>2.Поисковыесистемы</w:t>
      </w:r>
      <w:proofErr w:type="spellStart"/>
      <w:r w:rsidRPr="00C0045B">
        <w:rPr>
          <w:sz w:val="28"/>
          <w:lang w:val="en-US"/>
        </w:rPr>
        <w:t>google</w:t>
      </w:r>
      <w:proofErr w:type="spellEnd"/>
      <w:r w:rsidRPr="00C0045B">
        <w:rPr>
          <w:sz w:val="28"/>
        </w:rPr>
        <w:t xml:space="preserve">, </w:t>
      </w:r>
      <w:proofErr w:type="spellStart"/>
      <w:r w:rsidRPr="00C0045B">
        <w:rPr>
          <w:sz w:val="28"/>
          <w:lang w:val="en-US"/>
        </w:rPr>
        <w:t>yandex</w:t>
      </w:r>
      <w:proofErr w:type="spellEnd"/>
    </w:p>
    <w:p w:rsidR="00BA37C1" w:rsidRPr="00C0045B" w:rsidRDefault="00BA37C1" w:rsidP="00BA37C1">
      <w:pPr>
        <w:tabs>
          <w:tab w:val="left" w:pos="284"/>
          <w:tab w:val="right" w:leader="underscore" w:pos="9639"/>
        </w:tabs>
        <w:ind w:firstLine="567"/>
        <w:jc w:val="both"/>
        <w:rPr>
          <w:sz w:val="28"/>
        </w:rPr>
      </w:pPr>
      <w:r w:rsidRPr="00C0045B">
        <w:rPr>
          <w:sz w:val="28"/>
        </w:rPr>
        <w:t>3.Система «</w:t>
      </w:r>
      <w:proofErr w:type="spellStart"/>
      <w:r w:rsidRPr="00C0045B">
        <w:rPr>
          <w:sz w:val="28"/>
        </w:rPr>
        <w:t>Антиплагиат</w:t>
      </w:r>
      <w:proofErr w:type="spellEnd"/>
      <w:r w:rsidRPr="00C0045B">
        <w:rPr>
          <w:sz w:val="28"/>
        </w:rPr>
        <w:t xml:space="preserve">. ВУЗ» </w:t>
      </w:r>
      <w:hyperlink r:id="rId10" w:history="1">
        <w:r w:rsidRPr="00C0045B">
          <w:rPr>
            <w:rStyle w:val="a7"/>
            <w:color w:val="auto"/>
            <w:sz w:val="28"/>
            <w:u w:val="none"/>
          </w:rPr>
          <w:t>http://mininuniver.antiplagiat.ru/index.aspx</w:t>
        </w:r>
      </w:hyperlink>
    </w:p>
    <w:p w:rsidR="00E82E3D" w:rsidRDefault="00E82E3D" w:rsidP="00E82E3D">
      <w:pPr>
        <w:tabs>
          <w:tab w:val="left" w:pos="1134"/>
          <w:tab w:val="right" w:leader="underscore" w:pos="9356"/>
        </w:tabs>
        <w:spacing w:before="40"/>
        <w:ind w:firstLine="851"/>
        <w:jc w:val="both"/>
        <w:rPr>
          <w:b/>
          <w:sz w:val="28"/>
          <w:szCs w:val="28"/>
        </w:rPr>
      </w:pPr>
    </w:p>
    <w:p w:rsidR="00E82E3D" w:rsidRDefault="00E82E3D" w:rsidP="00E82E3D">
      <w:pPr>
        <w:tabs>
          <w:tab w:val="left" w:pos="1134"/>
          <w:tab w:val="right" w:leader="underscore" w:pos="9356"/>
        </w:tabs>
        <w:spacing w:before="40"/>
        <w:ind w:firstLine="851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13. </w:t>
      </w:r>
      <w:r>
        <w:rPr>
          <w:b/>
          <w:bCs/>
          <w:sz w:val="28"/>
          <w:szCs w:val="28"/>
        </w:rPr>
        <w:t xml:space="preserve">Материально-техническое обеспечение </w:t>
      </w:r>
      <w:r w:rsidR="001F63C9">
        <w:rPr>
          <w:b/>
          <w:bCs/>
          <w:sz w:val="28"/>
          <w:szCs w:val="28"/>
        </w:rPr>
        <w:t>преддипломной</w:t>
      </w:r>
      <w:r>
        <w:rPr>
          <w:b/>
          <w:bCs/>
          <w:sz w:val="28"/>
          <w:szCs w:val="28"/>
        </w:rPr>
        <w:t xml:space="preserve"> практики</w:t>
      </w:r>
    </w:p>
    <w:p w:rsidR="00E82E3D" w:rsidRDefault="00E82E3D" w:rsidP="00E82E3D">
      <w:pPr>
        <w:ind w:firstLine="567"/>
        <w:jc w:val="both"/>
        <w:rPr>
          <w:iCs/>
          <w:sz w:val="28"/>
          <w:szCs w:val="28"/>
        </w:rPr>
      </w:pPr>
      <w:r w:rsidRPr="004B115A">
        <w:rPr>
          <w:iCs/>
          <w:sz w:val="28"/>
          <w:szCs w:val="28"/>
        </w:rPr>
        <w:t xml:space="preserve">Стандартно оборудованные </w:t>
      </w:r>
      <w:r>
        <w:rPr>
          <w:iCs/>
          <w:sz w:val="28"/>
          <w:szCs w:val="28"/>
        </w:rPr>
        <w:t>кабинеты биологии в образовательных организациях и биологические</w:t>
      </w:r>
      <w:r w:rsidRPr="004B115A">
        <w:rPr>
          <w:iCs/>
          <w:sz w:val="28"/>
          <w:szCs w:val="28"/>
        </w:rPr>
        <w:t xml:space="preserve"> лаборатории</w:t>
      </w:r>
      <w:r>
        <w:rPr>
          <w:iCs/>
          <w:sz w:val="28"/>
          <w:szCs w:val="28"/>
        </w:rPr>
        <w:t xml:space="preserve">, имеющие </w:t>
      </w:r>
      <w:r w:rsidRPr="004B115A">
        <w:rPr>
          <w:iCs/>
          <w:sz w:val="28"/>
          <w:szCs w:val="28"/>
        </w:rPr>
        <w:t>раковины, соответствующ</w:t>
      </w:r>
      <w:r>
        <w:rPr>
          <w:iCs/>
          <w:sz w:val="28"/>
          <w:szCs w:val="28"/>
        </w:rPr>
        <w:t>ую</w:t>
      </w:r>
      <w:r w:rsidRPr="004B115A">
        <w:rPr>
          <w:iCs/>
          <w:sz w:val="28"/>
          <w:szCs w:val="28"/>
        </w:rPr>
        <w:t xml:space="preserve"> лабораторн</w:t>
      </w:r>
      <w:r>
        <w:rPr>
          <w:iCs/>
          <w:sz w:val="28"/>
          <w:szCs w:val="28"/>
        </w:rPr>
        <w:t>ую</w:t>
      </w:r>
      <w:r w:rsidRPr="004B115A">
        <w:rPr>
          <w:iCs/>
          <w:sz w:val="28"/>
          <w:szCs w:val="28"/>
        </w:rPr>
        <w:t xml:space="preserve"> посуд</w:t>
      </w:r>
      <w:r>
        <w:rPr>
          <w:iCs/>
          <w:sz w:val="28"/>
          <w:szCs w:val="28"/>
        </w:rPr>
        <w:t>у</w:t>
      </w:r>
      <w:r w:rsidRPr="004B115A">
        <w:rPr>
          <w:iCs/>
          <w:sz w:val="28"/>
          <w:szCs w:val="28"/>
        </w:rPr>
        <w:t xml:space="preserve"> и оборудование. </w:t>
      </w:r>
    </w:p>
    <w:p w:rsidR="00E82E3D" w:rsidRPr="004B115A" w:rsidRDefault="00E82E3D" w:rsidP="00E82E3D">
      <w:pPr>
        <w:ind w:firstLine="708"/>
        <w:jc w:val="both"/>
        <w:rPr>
          <w:iCs/>
          <w:sz w:val="28"/>
          <w:szCs w:val="28"/>
        </w:rPr>
      </w:pPr>
      <w:r w:rsidRPr="004B115A">
        <w:rPr>
          <w:iCs/>
          <w:sz w:val="28"/>
          <w:szCs w:val="28"/>
        </w:rPr>
        <w:t xml:space="preserve">Ноутбук или компьютер, видеопроектор, настенный экран, возможно использование интерактивной доски, компьютерного класса и  др. оборудования. </w:t>
      </w:r>
    </w:p>
    <w:p w:rsidR="00E82E3D" w:rsidRDefault="00E82E3D" w:rsidP="00E82E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iCs/>
          <w:sz w:val="28"/>
          <w:szCs w:val="28"/>
        </w:rPr>
      </w:pPr>
      <w:r w:rsidRPr="004B115A">
        <w:rPr>
          <w:iCs/>
          <w:sz w:val="28"/>
          <w:szCs w:val="28"/>
        </w:rPr>
        <w:t>Проведение контрольной работы возможно в тестовой форме с применением компьютерных технологий (использование компьютерного класса).</w:t>
      </w:r>
    </w:p>
    <w:p w:rsidR="00E82E3D" w:rsidRDefault="00E82E3D" w:rsidP="00E82E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 xml:space="preserve">Возможно проведение биологического эксперимента, занятий научного общества учащихся и биологического кружка на базе кафедры биологии, химии и биолого-химического образования НГПУ им. К. Минина. Рекомендуется проведение </w:t>
      </w:r>
      <w:proofErr w:type="spellStart"/>
      <w:r>
        <w:rPr>
          <w:iCs/>
          <w:sz w:val="28"/>
          <w:szCs w:val="28"/>
        </w:rPr>
        <w:t>профориентационных</w:t>
      </w:r>
      <w:proofErr w:type="spellEnd"/>
      <w:r>
        <w:rPr>
          <w:iCs/>
          <w:sz w:val="28"/>
          <w:szCs w:val="28"/>
        </w:rPr>
        <w:t xml:space="preserve"> мероприятий для школьников на базе кафедры. </w:t>
      </w:r>
    </w:p>
    <w:p w:rsidR="00E82E3D" w:rsidRDefault="00E82E3D" w:rsidP="00E82E3D">
      <w:pPr>
        <w:jc w:val="center"/>
        <w:rPr>
          <w:b/>
          <w:sz w:val="28"/>
          <w:szCs w:val="28"/>
        </w:rPr>
      </w:pPr>
    </w:p>
    <w:p w:rsidR="00E82E3D" w:rsidRDefault="00E82E3D" w:rsidP="00E82E3D">
      <w:pPr>
        <w:jc w:val="center"/>
        <w:rPr>
          <w:b/>
          <w:sz w:val="28"/>
          <w:szCs w:val="28"/>
        </w:rPr>
      </w:pPr>
    </w:p>
    <w:p w:rsidR="00E82E3D" w:rsidRDefault="00E82E3D" w:rsidP="00E82E3D">
      <w:pPr>
        <w:jc w:val="center"/>
        <w:rPr>
          <w:b/>
          <w:sz w:val="28"/>
          <w:szCs w:val="28"/>
        </w:rPr>
      </w:pPr>
    </w:p>
    <w:p w:rsidR="00E82E3D" w:rsidRDefault="00E82E3D" w:rsidP="00E82E3D">
      <w:pPr>
        <w:jc w:val="center"/>
        <w:rPr>
          <w:b/>
          <w:sz w:val="28"/>
          <w:szCs w:val="28"/>
        </w:rPr>
      </w:pPr>
    </w:p>
    <w:p w:rsidR="00E82E3D" w:rsidRDefault="00E82E3D" w:rsidP="00E82E3D">
      <w:pPr>
        <w:jc w:val="center"/>
        <w:rPr>
          <w:b/>
          <w:sz w:val="28"/>
          <w:szCs w:val="28"/>
        </w:rPr>
      </w:pPr>
    </w:p>
    <w:p w:rsidR="00E82E3D" w:rsidRDefault="00E82E3D" w:rsidP="00E82E3D">
      <w:pPr>
        <w:jc w:val="center"/>
        <w:rPr>
          <w:b/>
          <w:sz w:val="28"/>
          <w:szCs w:val="28"/>
        </w:rPr>
      </w:pPr>
    </w:p>
    <w:p w:rsidR="00B16F32" w:rsidRDefault="00B16F32" w:rsidP="00E82E3D">
      <w:pPr>
        <w:jc w:val="center"/>
        <w:rPr>
          <w:b/>
          <w:sz w:val="28"/>
          <w:szCs w:val="28"/>
        </w:rPr>
      </w:pPr>
    </w:p>
    <w:p w:rsidR="001F63C9" w:rsidRDefault="001F63C9" w:rsidP="00E82E3D">
      <w:pPr>
        <w:jc w:val="center"/>
        <w:rPr>
          <w:b/>
          <w:sz w:val="28"/>
          <w:szCs w:val="28"/>
        </w:rPr>
      </w:pPr>
    </w:p>
    <w:p w:rsidR="001F63C9" w:rsidRDefault="001F63C9" w:rsidP="00E82E3D">
      <w:pPr>
        <w:jc w:val="center"/>
        <w:rPr>
          <w:b/>
          <w:sz w:val="28"/>
          <w:szCs w:val="28"/>
        </w:rPr>
      </w:pPr>
    </w:p>
    <w:p w:rsidR="001F63C9" w:rsidRDefault="001F63C9" w:rsidP="00E82E3D">
      <w:pPr>
        <w:jc w:val="center"/>
        <w:rPr>
          <w:b/>
          <w:sz w:val="28"/>
          <w:szCs w:val="28"/>
        </w:rPr>
      </w:pPr>
    </w:p>
    <w:p w:rsidR="001F63C9" w:rsidRDefault="001F63C9" w:rsidP="00E82E3D">
      <w:pPr>
        <w:jc w:val="center"/>
        <w:rPr>
          <w:b/>
          <w:sz w:val="28"/>
          <w:szCs w:val="28"/>
        </w:rPr>
      </w:pPr>
    </w:p>
    <w:p w:rsidR="001F63C9" w:rsidRDefault="001F63C9" w:rsidP="00E82E3D">
      <w:pPr>
        <w:jc w:val="center"/>
        <w:rPr>
          <w:b/>
          <w:sz w:val="28"/>
          <w:szCs w:val="28"/>
        </w:rPr>
      </w:pPr>
    </w:p>
    <w:p w:rsidR="001F63C9" w:rsidRDefault="001F63C9" w:rsidP="001F63C9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ЛИСТ СОГЛАСОВАНИЯ ПРОГРАММЫ ПРАКТИКИ </w:t>
      </w:r>
    </w:p>
    <w:p w:rsidR="001F63C9" w:rsidRDefault="001F63C9" w:rsidP="001F63C9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С ПРЕДСТАВИТЕЛЯМИ РАБОТОДАТЕЛЕЙ </w:t>
      </w:r>
    </w:p>
    <w:p w:rsidR="001F63C9" w:rsidRDefault="001F63C9" w:rsidP="001F63C9">
      <w:pPr>
        <w:jc w:val="center"/>
        <w:rPr>
          <w:b/>
          <w:sz w:val="28"/>
          <w:szCs w:val="28"/>
        </w:rPr>
      </w:pPr>
    </w:p>
    <w:p w:rsidR="001F63C9" w:rsidRDefault="001F63C9" w:rsidP="001F63C9">
      <w:pPr>
        <w:jc w:val="center"/>
        <w:rPr>
          <w:b/>
          <w:sz w:val="28"/>
          <w:szCs w:val="28"/>
        </w:rPr>
      </w:pPr>
    </w:p>
    <w:p w:rsidR="001F63C9" w:rsidRDefault="001F63C9" w:rsidP="001F63C9">
      <w:pPr>
        <w:rPr>
          <w:b/>
          <w:sz w:val="28"/>
          <w:szCs w:val="28"/>
        </w:rPr>
      </w:pPr>
    </w:p>
    <w:p w:rsidR="001F63C9" w:rsidRDefault="001F63C9" w:rsidP="001F63C9">
      <w:pPr>
        <w:rPr>
          <w:b/>
          <w:sz w:val="28"/>
          <w:szCs w:val="28"/>
        </w:rPr>
      </w:pPr>
    </w:p>
    <w:p w:rsidR="001F63C9" w:rsidRDefault="001F63C9" w:rsidP="001F63C9">
      <w:pPr>
        <w:rPr>
          <w:b/>
          <w:sz w:val="28"/>
          <w:szCs w:val="28"/>
        </w:rPr>
      </w:pPr>
      <w:r>
        <w:rPr>
          <w:b/>
          <w:sz w:val="28"/>
          <w:szCs w:val="28"/>
        </w:rPr>
        <w:t>Эксперты:</w:t>
      </w:r>
    </w:p>
    <w:p w:rsidR="001F63C9" w:rsidRDefault="001F63C9" w:rsidP="001F63C9">
      <w:pPr>
        <w:rPr>
          <w:b/>
          <w:sz w:val="28"/>
          <w:szCs w:val="28"/>
        </w:rPr>
      </w:pPr>
    </w:p>
    <w:p w:rsidR="001F63C9" w:rsidRDefault="00CA00EE" w:rsidP="001F63C9">
      <w:pPr>
        <w:tabs>
          <w:tab w:val="left" w:pos="1134"/>
          <w:tab w:val="right" w:leader="underscore" w:pos="9639"/>
        </w:tabs>
        <w:ind w:left="2552" w:hanging="2552"/>
        <w:jc w:val="both"/>
      </w:pPr>
      <w:r>
        <w:rPr>
          <w:noProof/>
          <w:lang w:eastAsia="ru-RU"/>
        </w:rPr>
        <w:pict>
          <v:shape id="Text Box 4" o:spid="_x0000_s1026" type="#_x0000_t202" style="position:absolute;left:0;text-align:left;margin-left:27.1pt;margin-top:10.25pt;width:81.35pt;height:21pt;z-index:251656192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" filled="f" stroked="f">
            <v:textbox style="mso-fit-shape-to-text:t">
              <w:txbxContent>
                <w:p w:rsidR="00D47D0D" w:rsidRPr="00320AAC" w:rsidRDefault="00D47D0D" w:rsidP="001F63C9">
                  <w:pPr>
                    <w:rPr>
                      <w:i/>
                    </w:rPr>
                  </w:pPr>
                  <w:r w:rsidRPr="00320AAC">
                    <w:rPr>
                      <w:i/>
                    </w:rPr>
                    <w:t>(подпись)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Text Box 2" o:spid="_x0000_s1027" type="#_x0000_t202" style="position:absolute;left:0;text-align:left;margin-left:40.6pt;margin-top:40.25pt;width:37.1pt;height:21pt;z-index:251657216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" filled="f" stroked="f">
            <v:textbox style="mso-fit-shape-to-text:t">
              <w:txbxContent>
                <w:p w:rsidR="00D47D0D" w:rsidRDefault="00D47D0D" w:rsidP="001F63C9">
                  <w:r>
                    <w:t>МП</w:t>
                  </w:r>
                </w:p>
              </w:txbxContent>
            </v:textbox>
          </v:shape>
        </w:pict>
      </w:r>
      <w:r w:rsidR="001F63C9">
        <w:t>_____________________ Воронина И.А., директор МБОУ «Школа №129» Автозаводского района города Нижнего Новгорода</w:t>
      </w:r>
    </w:p>
    <w:p w:rsidR="001F63C9" w:rsidRDefault="001F63C9" w:rsidP="001F63C9">
      <w:pPr>
        <w:tabs>
          <w:tab w:val="left" w:pos="1134"/>
          <w:tab w:val="right" w:leader="underscore" w:pos="9639"/>
        </w:tabs>
        <w:ind w:left="2552" w:hanging="2552"/>
      </w:pPr>
    </w:p>
    <w:p w:rsidR="001F63C9" w:rsidRDefault="001F63C9" w:rsidP="001F63C9">
      <w:pPr>
        <w:tabs>
          <w:tab w:val="left" w:pos="1134"/>
          <w:tab w:val="right" w:leader="underscore" w:pos="9639"/>
        </w:tabs>
      </w:pPr>
    </w:p>
    <w:p w:rsidR="001F63C9" w:rsidRDefault="001F63C9" w:rsidP="001F63C9">
      <w:pPr>
        <w:tabs>
          <w:tab w:val="left" w:pos="1134"/>
          <w:tab w:val="right" w:leader="underscore" w:pos="9639"/>
        </w:tabs>
      </w:pPr>
    </w:p>
    <w:p w:rsidR="001F63C9" w:rsidRDefault="001F63C9" w:rsidP="001F63C9">
      <w:pPr>
        <w:tabs>
          <w:tab w:val="left" w:pos="1134"/>
          <w:tab w:val="right" w:leader="underscore" w:pos="9639"/>
        </w:tabs>
      </w:pPr>
    </w:p>
    <w:p w:rsidR="001F63C9" w:rsidRDefault="001F63C9" w:rsidP="001F63C9">
      <w:pPr>
        <w:tabs>
          <w:tab w:val="left" w:pos="1134"/>
          <w:tab w:val="right" w:leader="underscore" w:pos="9639"/>
        </w:tabs>
      </w:pPr>
    </w:p>
    <w:p w:rsidR="001F63C9" w:rsidRDefault="00CA00EE" w:rsidP="001F63C9">
      <w:pPr>
        <w:tabs>
          <w:tab w:val="left" w:pos="1134"/>
          <w:tab w:val="right" w:leader="underscore" w:pos="9639"/>
        </w:tabs>
        <w:ind w:left="2552" w:hanging="2552"/>
        <w:jc w:val="both"/>
      </w:pPr>
      <w:r>
        <w:rPr>
          <w:noProof/>
          <w:lang w:eastAsia="ru-RU"/>
        </w:rPr>
        <w:pict>
          <v:shape id="Text Box 5" o:spid="_x0000_s1028" type="#_x0000_t202" style="position:absolute;left:0;text-align:left;margin-left:33.1pt;margin-top:13.85pt;width:81.35pt;height:21pt;z-index:251658240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" filled="f" stroked="f">
            <v:textbox style="mso-fit-shape-to-text:t">
              <w:txbxContent>
                <w:p w:rsidR="00D47D0D" w:rsidRPr="00320AAC" w:rsidRDefault="00D47D0D" w:rsidP="001F63C9">
                  <w:pPr>
                    <w:rPr>
                      <w:i/>
                    </w:rPr>
                  </w:pPr>
                  <w:r w:rsidRPr="00320AAC">
                    <w:rPr>
                      <w:i/>
                    </w:rPr>
                    <w:t>(подпись)</w:t>
                  </w:r>
                </w:p>
              </w:txbxContent>
            </v:textbox>
          </v:shape>
        </w:pict>
      </w:r>
      <w:r w:rsidR="001F63C9">
        <w:t xml:space="preserve">_____________________ </w:t>
      </w:r>
      <w:proofErr w:type="spellStart"/>
      <w:r w:rsidR="001F63C9">
        <w:t>Овчинникова</w:t>
      </w:r>
      <w:proofErr w:type="spellEnd"/>
      <w:r w:rsidR="001F63C9">
        <w:t xml:space="preserve"> Л.А, преподаватель химии и биологии высшей квалификационной категории, ГБП ОУ «Нижегородский радиотехнический колледж», г. Нижний Новгород</w:t>
      </w:r>
    </w:p>
    <w:p w:rsidR="001F63C9" w:rsidRDefault="00CA00EE" w:rsidP="001F63C9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  <w:r>
        <w:rPr>
          <w:b/>
          <w:noProof/>
          <w:sz w:val="28"/>
          <w:szCs w:val="28"/>
          <w:lang w:eastAsia="ru-RU"/>
        </w:rPr>
        <w:pict>
          <v:shape id="Text Box 3" o:spid="_x0000_s1029" type="#_x0000_t202" style="position:absolute;left:0;text-align:left;margin-left:48.85pt;margin-top:.95pt;width:37.1pt;height:21pt;z-index:251659264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" filled="f" stroked="f">
            <v:textbox style="mso-fit-shape-to-text:t">
              <w:txbxContent>
                <w:p w:rsidR="00D47D0D" w:rsidRDefault="00D47D0D" w:rsidP="001F63C9">
                  <w:r>
                    <w:t>МП</w:t>
                  </w:r>
                </w:p>
              </w:txbxContent>
            </v:textbox>
          </v:shape>
        </w:pict>
      </w:r>
    </w:p>
    <w:p w:rsidR="001F63C9" w:rsidRDefault="001F63C9" w:rsidP="00E82E3D">
      <w:pPr>
        <w:jc w:val="center"/>
        <w:rPr>
          <w:b/>
          <w:sz w:val="28"/>
          <w:szCs w:val="28"/>
        </w:rPr>
      </w:pPr>
    </w:p>
    <w:sectPr w:rsidR="001F63C9" w:rsidSect="00D5141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072D75ED"/>
    <w:multiLevelType w:val="multilevel"/>
    <w:tmpl w:val="024A1FE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713" w:hanging="720"/>
      </w:pPr>
      <w:rPr>
        <w:rFonts w:hint="default"/>
        <w:b/>
        <w:i w:val="0"/>
      </w:rPr>
    </w:lvl>
    <w:lvl w:ilvl="2">
      <w:start w:val="1"/>
      <w:numFmt w:val="decimal"/>
      <w:isLgl/>
      <w:lvlText w:val="%1.%2.%3."/>
      <w:lvlJc w:val="left"/>
      <w:pPr>
        <w:ind w:left="2346" w:hanging="720"/>
      </w:pPr>
      <w:rPr>
        <w:rFonts w:hint="default"/>
        <w:b/>
        <w:i w:val="0"/>
      </w:rPr>
    </w:lvl>
    <w:lvl w:ilvl="3">
      <w:start w:val="1"/>
      <w:numFmt w:val="decimal"/>
      <w:isLgl/>
      <w:lvlText w:val="%1.%2.%3.%4."/>
      <w:lvlJc w:val="left"/>
      <w:pPr>
        <w:ind w:left="3339" w:hanging="1080"/>
      </w:pPr>
      <w:rPr>
        <w:rFonts w:hint="default"/>
        <w:b/>
        <w:i w:val="0"/>
      </w:rPr>
    </w:lvl>
    <w:lvl w:ilvl="4">
      <w:start w:val="1"/>
      <w:numFmt w:val="decimal"/>
      <w:isLgl/>
      <w:lvlText w:val="%1.%2.%3.%4.%5."/>
      <w:lvlJc w:val="left"/>
      <w:pPr>
        <w:ind w:left="3972" w:hanging="1080"/>
      </w:pPr>
      <w:rPr>
        <w:rFonts w:hint="default"/>
        <w:b/>
        <w:i w:val="0"/>
      </w:rPr>
    </w:lvl>
    <w:lvl w:ilvl="5">
      <w:start w:val="1"/>
      <w:numFmt w:val="decimal"/>
      <w:isLgl/>
      <w:lvlText w:val="%1.%2.%3.%4.%5.%6."/>
      <w:lvlJc w:val="left"/>
      <w:pPr>
        <w:ind w:left="4965" w:hanging="1440"/>
      </w:pPr>
      <w:rPr>
        <w:rFonts w:hint="default"/>
        <w:b/>
        <w:i w:val="0"/>
      </w:rPr>
    </w:lvl>
    <w:lvl w:ilvl="6">
      <w:start w:val="1"/>
      <w:numFmt w:val="decimal"/>
      <w:isLgl/>
      <w:lvlText w:val="%1.%2.%3.%4.%5.%6.%7."/>
      <w:lvlJc w:val="left"/>
      <w:pPr>
        <w:ind w:left="5958" w:hanging="1800"/>
      </w:pPr>
      <w:rPr>
        <w:rFonts w:hint="default"/>
        <w:b/>
        <w:i w:val="0"/>
      </w:rPr>
    </w:lvl>
    <w:lvl w:ilvl="7">
      <w:start w:val="1"/>
      <w:numFmt w:val="decimal"/>
      <w:isLgl/>
      <w:lvlText w:val="%1.%2.%3.%4.%5.%6.%7.%8."/>
      <w:lvlJc w:val="left"/>
      <w:pPr>
        <w:ind w:left="6591" w:hanging="1800"/>
      </w:pPr>
      <w:rPr>
        <w:rFonts w:hint="default"/>
        <w:b/>
        <w:i w:val="0"/>
      </w:rPr>
    </w:lvl>
    <w:lvl w:ilvl="8">
      <w:start w:val="1"/>
      <w:numFmt w:val="decimal"/>
      <w:isLgl/>
      <w:lvlText w:val="%1.%2.%3.%4.%5.%6.%7.%8.%9."/>
      <w:lvlJc w:val="left"/>
      <w:pPr>
        <w:ind w:left="7584" w:hanging="2160"/>
      </w:pPr>
      <w:rPr>
        <w:rFonts w:hint="default"/>
        <w:b/>
        <w:i w:val="0"/>
      </w:rPr>
    </w:lvl>
  </w:abstractNum>
  <w:abstractNum w:abstractNumId="2">
    <w:nsid w:val="40A94DA9"/>
    <w:multiLevelType w:val="hybridMultilevel"/>
    <w:tmpl w:val="1ED67B64"/>
    <w:lvl w:ilvl="0" w:tplc="8526953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  <w:lvlOverride w:ilvl="0">
      <w:startOverride w:val="1"/>
    </w:lvlOverride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E82D3D"/>
    <w:rsid w:val="0003616E"/>
    <w:rsid w:val="000660EE"/>
    <w:rsid w:val="000B50D7"/>
    <w:rsid w:val="00117340"/>
    <w:rsid w:val="00166275"/>
    <w:rsid w:val="001F63C9"/>
    <w:rsid w:val="002037E4"/>
    <w:rsid w:val="0021693C"/>
    <w:rsid w:val="00223DFC"/>
    <w:rsid w:val="00251A84"/>
    <w:rsid w:val="0028231C"/>
    <w:rsid w:val="003618B8"/>
    <w:rsid w:val="003F4260"/>
    <w:rsid w:val="00436D1B"/>
    <w:rsid w:val="00494C4C"/>
    <w:rsid w:val="004C3872"/>
    <w:rsid w:val="004D2F92"/>
    <w:rsid w:val="004E7607"/>
    <w:rsid w:val="00567F04"/>
    <w:rsid w:val="005921D4"/>
    <w:rsid w:val="005B748B"/>
    <w:rsid w:val="005E0998"/>
    <w:rsid w:val="005E3DF4"/>
    <w:rsid w:val="006143B2"/>
    <w:rsid w:val="00615174"/>
    <w:rsid w:val="00663FE3"/>
    <w:rsid w:val="0067252A"/>
    <w:rsid w:val="00686C16"/>
    <w:rsid w:val="006C5B6C"/>
    <w:rsid w:val="00705EC8"/>
    <w:rsid w:val="0070692C"/>
    <w:rsid w:val="0071779A"/>
    <w:rsid w:val="00723F04"/>
    <w:rsid w:val="007A4973"/>
    <w:rsid w:val="0082700E"/>
    <w:rsid w:val="0085660D"/>
    <w:rsid w:val="008C3CA5"/>
    <w:rsid w:val="008D2A18"/>
    <w:rsid w:val="008F1A8B"/>
    <w:rsid w:val="00913A49"/>
    <w:rsid w:val="00914BF4"/>
    <w:rsid w:val="00914E15"/>
    <w:rsid w:val="00925C29"/>
    <w:rsid w:val="009C46C8"/>
    <w:rsid w:val="00A04D3A"/>
    <w:rsid w:val="00A06190"/>
    <w:rsid w:val="00A249C2"/>
    <w:rsid w:val="00A27E95"/>
    <w:rsid w:val="00A86379"/>
    <w:rsid w:val="00A87495"/>
    <w:rsid w:val="00AC6A1F"/>
    <w:rsid w:val="00AD4C1A"/>
    <w:rsid w:val="00B16F32"/>
    <w:rsid w:val="00B83896"/>
    <w:rsid w:val="00BA37C1"/>
    <w:rsid w:val="00C0045B"/>
    <w:rsid w:val="00C35FD8"/>
    <w:rsid w:val="00C8521A"/>
    <w:rsid w:val="00CA00EE"/>
    <w:rsid w:val="00D208ED"/>
    <w:rsid w:val="00D47D0D"/>
    <w:rsid w:val="00D5141C"/>
    <w:rsid w:val="00D74AC6"/>
    <w:rsid w:val="00DC4A50"/>
    <w:rsid w:val="00DC68AD"/>
    <w:rsid w:val="00DC7732"/>
    <w:rsid w:val="00DD2B45"/>
    <w:rsid w:val="00E20F72"/>
    <w:rsid w:val="00E60C04"/>
    <w:rsid w:val="00E638FA"/>
    <w:rsid w:val="00E82D3D"/>
    <w:rsid w:val="00E82E3D"/>
    <w:rsid w:val="00E86578"/>
    <w:rsid w:val="00EA53C8"/>
    <w:rsid w:val="00EC6C7F"/>
    <w:rsid w:val="00EC6F24"/>
    <w:rsid w:val="00F12F0D"/>
    <w:rsid w:val="00F5717C"/>
    <w:rsid w:val="00F9325D"/>
    <w:rsid w:val="00F95FA0"/>
    <w:rsid w:val="00FA352B"/>
    <w:rsid w:val="00FB6A10"/>
    <w:rsid w:val="00FE579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82D3D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36D1B"/>
    <w:pPr>
      <w:ind w:left="720"/>
      <w:contextualSpacing/>
    </w:pPr>
  </w:style>
  <w:style w:type="paragraph" w:customStyle="1" w:styleId="21">
    <w:name w:val="Основной текст 21"/>
    <w:basedOn w:val="a"/>
    <w:uiPriority w:val="99"/>
    <w:rsid w:val="00E82D3D"/>
    <w:pPr>
      <w:spacing w:after="120" w:line="480" w:lineRule="auto"/>
    </w:pPr>
  </w:style>
  <w:style w:type="paragraph" w:customStyle="1" w:styleId="Default">
    <w:name w:val="Default"/>
    <w:rsid w:val="00E82D3D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4">
    <w:name w:val="No Spacing"/>
    <w:uiPriority w:val="1"/>
    <w:qFormat/>
    <w:rsid w:val="00E82D3D"/>
    <w:pPr>
      <w:spacing w:after="0" w:line="240" w:lineRule="auto"/>
    </w:pPr>
    <w:rPr>
      <w:rFonts w:ascii="Calibri" w:eastAsia="Calibri" w:hAnsi="Calibri" w:cs="Times New Roman"/>
    </w:rPr>
  </w:style>
  <w:style w:type="paragraph" w:styleId="a5">
    <w:name w:val="Body Text Indent"/>
    <w:basedOn w:val="a"/>
    <w:link w:val="a6"/>
    <w:rsid w:val="00E82E3D"/>
    <w:pPr>
      <w:suppressAutoHyphens w:val="0"/>
      <w:spacing w:after="120"/>
      <w:ind w:left="283"/>
    </w:pPr>
    <w:rPr>
      <w:lang w:eastAsia="ru-RU"/>
    </w:rPr>
  </w:style>
  <w:style w:type="character" w:customStyle="1" w:styleId="a6">
    <w:name w:val="Основной текст с отступом Знак"/>
    <w:basedOn w:val="a0"/>
    <w:link w:val="a5"/>
    <w:rsid w:val="00E82E3D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11">
    <w:name w:val="Style11"/>
    <w:basedOn w:val="a"/>
    <w:rsid w:val="00E82E3D"/>
    <w:pPr>
      <w:widowControl w:val="0"/>
      <w:suppressAutoHyphens w:val="0"/>
      <w:autoSpaceDE w:val="0"/>
      <w:autoSpaceDN w:val="0"/>
      <w:adjustRightInd w:val="0"/>
      <w:spacing w:line="317" w:lineRule="exact"/>
    </w:pPr>
    <w:rPr>
      <w:lang w:eastAsia="ru-RU"/>
    </w:rPr>
  </w:style>
  <w:style w:type="character" w:styleId="a7">
    <w:name w:val="Hyperlink"/>
    <w:rsid w:val="00E82E3D"/>
    <w:rPr>
      <w:color w:val="000080"/>
      <w:u w:val="single"/>
    </w:rPr>
  </w:style>
  <w:style w:type="paragraph" w:styleId="2">
    <w:name w:val="Body Text First Indent 2"/>
    <w:basedOn w:val="a5"/>
    <w:link w:val="20"/>
    <w:uiPriority w:val="99"/>
    <w:semiHidden/>
    <w:unhideWhenUsed/>
    <w:rsid w:val="00686C16"/>
    <w:pPr>
      <w:suppressAutoHyphens/>
      <w:spacing w:after="0"/>
      <w:ind w:left="360" w:firstLine="360"/>
    </w:pPr>
    <w:rPr>
      <w:lang w:eastAsia="ar-SA"/>
    </w:rPr>
  </w:style>
  <w:style w:type="character" w:customStyle="1" w:styleId="20">
    <w:name w:val="Красная строка 2 Знак"/>
    <w:basedOn w:val="a6"/>
    <w:link w:val="2"/>
    <w:uiPriority w:val="99"/>
    <w:semiHidden/>
    <w:rsid w:val="00686C16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8">
    <w:name w:val="Body Text"/>
    <w:basedOn w:val="a"/>
    <w:link w:val="a9"/>
    <w:uiPriority w:val="99"/>
    <w:semiHidden/>
    <w:unhideWhenUsed/>
    <w:rsid w:val="00D208ED"/>
    <w:pPr>
      <w:spacing w:after="120"/>
    </w:pPr>
  </w:style>
  <w:style w:type="character" w:customStyle="1" w:styleId="a9">
    <w:name w:val="Основной текст Знак"/>
    <w:basedOn w:val="a0"/>
    <w:link w:val="a8"/>
    <w:uiPriority w:val="99"/>
    <w:semiHidden/>
    <w:rsid w:val="00D208ED"/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Bodytext">
    <w:name w:val="Body text_"/>
    <w:basedOn w:val="a0"/>
    <w:link w:val="1"/>
    <w:rsid w:val="00D208ED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paragraph" w:customStyle="1" w:styleId="1">
    <w:name w:val="Основной текст1"/>
    <w:basedOn w:val="a"/>
    <w:link w:val="Bodytext"/>
    <w:rsid w:val="00D208ED"/>
    <w:pPr>
      <w:shd w:val="clear" w:color="auto" w:fill="FFFFFF"/>
      <w:suppressAutoHyphens w:val="0"/>
      <w:spacing w:line="274" w:lineRule="exact"/>
      <w:ind w:hanging="400"/>
      <w:jc w:val="both"/>
    </w:pPr>
    <w:rPr>
      <w:sz w:val="23"/>
      <w:szCs w:val="23"/>
      <w:lang w:eastAsia="en-US"/>
    </w:rPr>
  </w:style>
  <w:style w:type="paragraph" w:styleId="aa">
    <w:name w:val="Balloon Text"/>
    <w:basedOn w:val="a"/>
    <w:link w:val="ab"/>
    <w:uiPriority w:val="99"/>
    <w:semiHidden/>
    <w:unhideWhenUsed/>
    <w:rsid w:val="00723F04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723F04"/>
    <w:rPr>
      <w:rFonts w:ascii="Tahoma" w:eastAsia="Times New Roman" w:hAnsi="Tahoma" w:cs="Tahoma"/>
      <w:sz w:val="16"/>
      <w:szCs w:val="16"/>
      <w:lang w:eastAsia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55103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536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898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yandex.ru/clck/jsredir?bu=uniq15162110618812711852&amp;from=yandex.ru%3Bsearch%2F%3Bweb%3B%3B&amp;text=&amp;etext=1670.O-9aCkGNX2_3EonM0awz5JV2bOsJsw2JEmvGLnl7L-oKStrdiQ1F_2ljoJ6IDbNcb3U2cmIxM3O46VEoUUY6nw.f526972d5d464829c5d4ac795e0a250e17f1a901&amp;uuid=&amp;state=PEtFfuTeVD4jaxywoSUvtJXex15Wcbo_We_yMLPZpl0UpxGQR96d2cZoW08Wbb_m&amp;&amp;cst=AiuY0DBWFJ4CiF6OxvZkND79WXDTJVt8VI75SRHA6JB7o09oeHotB7leXB_ycctZVQoi5wZHgblpPl7Q01ugNDfzr9VP5hDwSFTxI2x2Dq9JluynbWBUxbvw7KKQRdQbXPU1j2a20JxN4bKrIaoofQiTaZxzFoEvp7ZwuyPb_rpAD8Sh-mDK83g7qFKJBcHPmsZg-0ylALRXy5HOHWd52VJo2Sl4w_sYODx6pLZ5o_ZtMvkY5CTr4g,,&amp;data=UlNrNmk5WktYejR0eWJFYk1LdmtxallhdkpqeGhLRG5TV3BFU3ViekJJU3VGU2dHQmdYQXBKUlB1RlBIdEVVSDZrOWJmd25PUVhIQ3V5bE1GOEZXODBMNy0zN3p5T0xBaTBrU25SV0ZGbWVqVnFCeVIxc3p2Zyws&amp;sign=f331bb7d32f3005270423a06389a7092&amp;keyno=0&amp;b64e=2&amp;ref=orjY4mGPRjk5boDnW0uvlrrd71vZw9kpfmwSlf_6ZUZeFU90YQVB_L5hQhdWPG2LAJDtU-NdPDT1qrbNk0mkNbT7fm843QNoW41j9262VmEr590jRjJ61XtzBO979X55zQY9Dx7kO3ZOfXAGSRzjif1OGEnrZWiGa5U5mxYS16VXiTu7NGswXQ,,&amp;l10n=ru&amp;cts=1516270118503&amp;mc=3.028639311838575" TargetMode="Externa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yperlink" Target="http://mininuniver.antiplagiat.ru/index.aspx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moodle.mininuniver.ru/course/view.php?id=1402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183</TotalTime>
  <Pages>16</Pages>
  <Words>3901</Words>
  <Characters>22242</Characters>
  <Application>Microsoft Office Word</Application>
  <DocSecurity>0</DocSecurity>
  <Lines>185</Lines>
  <Paragraphs>52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26091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Юлия</dc:creator>
  <cp:lastModifiedBy>User</cp:lastModifiedBy>
  <cp:revision>39</cp:revision>
  <cp:lastPrinted>2019-05-21T05:41:00Z</cp:lastPrinted>
  <dcterms:created xsi:type="dcterms:W3CDTF">2018-01-20T17:23:00Z</dcterms:created>
  <dcterms:modified xsi:type="dcterms:W3CDTF">2019-10-21T16:47:00Z</dcterms:modified>
</cp:coreProperties>
</file>